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6"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3510"/>
      </w:tblGrid>
      <w:tr w:rsidR="00EA29C6" w:rsidTr="008D24AE">
        <w:trPr>
          <w:trHeight w:val="1560"/>
        </w:trPr>
        <w:tc>
          <w:tcPr>
            <w:tcW w:w="11490" w:type="dxa"/>
            <w:gridSpan w:val="2"/>
            <w:tcBorders>
              <w:top w:val="single" w:sz="24" w:space="0" w:color="auto"/>
              <w:left w:val="single" w:sz="24" w:space="0" w:color="auto"/>
              <w:bottom w:val="single" w:sz="24" w:space="0" w:color="auto"/>
              <w:right w:val="single" w:sz="24" w:space="0" w:color="auto"/>
            </w:tcBorders>
            <w:vAlign w:val="center"/>
          </w:tcPr>
          <w:p w:rsidR="00EA29C6" w:rsidRDefault="00C27AFA" w:rsidP="009900D1">
            <w:pPr>
              <w:jc w:val="center"/>
              <w:rPr>
                <w:rFonts w:ascii="Jokerman" w:hAnsi="Jokerman"/>
                <w:sz w:val="28"/>
                <w:szCs w:val="28"/>
              </w:rPr>
            </w:pPr>
            <w:r>
              <w:rPr>
                <w:rFonts w:ascii="Jokerman" w:hAnsi="Jokerman"/>
                <w:noProof/>
                <w:sz w:val="80"/>
                <w:szCs w:val="80"/>
              </w:rPr>
              <w:drawing>
                <wp:inline distT="0" distB="0" distL="0" distR="0">
                  <wp:extent cx="558867"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66" cy="743457"/>
                          </a:xfrm>
                          <a:prstGeom prst="rect">
                            <a:avLst/>
                          </a:prstGeom>
                        </pic:spPr>
                      </pic:pic>
                    </a:graphicData>
                  </a:graphic>
                </wp:inline>
              </w:drawing>
            </w:r>
            <w:r>
              <w:rPr>
                <w:rFonts w:ascii="Jokerman" w:hAnsi="Jokerman"/>
                <w:sz w:val="80"/>
                <w:szCs w:val="80"/>
              </w:rPr>
              <w:t xml:space="preserve">   </w:t>
            </w:r>
            <w:r w:rsidR="00DE6C7E">
              <w:rPr>
                <w:rFonts w:ascii="Jokerman" w:hAnsi="Jokerman"/>
                <w:sz w:val="80"/>
                <w:szCs w:val="80"/>
              </w:rPr>
              <w:t>Homan</w:t>
            </w:r>
            <w:r w:rsidR="00EA29C6" w:rsidRPr="00EF531E">
              <w:rPr>
                <w:rFonts w:ascii="Jokerman" w:hAnsi="Jokerman"/>
                <w:sz w:val="80"/>
                <w:szCs w:val="80"/>
              </w:rPr>
              <w:t xml:space="preserve"> Happenings</w:t>
            </w:r>
            <w:r>
              <w:rPr>
                <w:rFonts w:ascii="Jokerman" w:hAnsi="Jokerman"/>
                <w:sz w:val="80"/>
                <w:szCs w:val="80"/>
              </w:rPr>
              <w:t xml:space="preserve">  </w:t>
            </w:r>
            <w:r>
              <w:rPr>
                <w:rFonts w:ascii="Jokerman" w:hAnsi="Jokerman"/>
                <w:noProof/>
                <w:sz w:val="28"/>
                <w:szCs w:val="28"/>
              </w:rPr>
              <w:drawing>
                <wp:inline distT="0" distB="0" distL="0" distR="0">
                  <wp:extent cx="533400" cy="690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722" cy="706876"/>
                          </a:xfrm>
                          <a:prstGeom prst="rect">
                            <a:avLst/>
                          </a:prstGeom>
                        </pic:spPr>
                      </pic:pic>
                    </a:graphicData>
                  </a:graphic>
                </wp:inline>
              </w:drawing>
            </w:r>
          </w:p>
          <w:p w:rsidR="00A21128" w:rsidRPr="00A21128" w:rsidRDefault="00DE6C7E" w:rsidP="009900D1">
            <w:pPr>
              <w:jc w:val="center"/>
              <w:rPr>
                <w:rFonts w:ascii="Jokerman" w:hAnsi="Jokerman"/>
                <w:sz w:val="28"/>
                <w:szCs w:val="28"/>
              </w:rPr>
            </w:pPr>
            <w:r>
              <w:rPr>
                <w:rFonts w:ascii="Jokerman" w:hAnsi="Jokerman"/>
                <w:sz w:val="28"/>
                <w:szCs w:val="28"/>
              </w:rPr>
              <w:t>Mr. Homan</w:t>
            </w:r>
            <w:r w:rsidR="00A21128">
              <w:rPr>
                <w:rFonts w:ascii="Jokerman" w:hAnsi="Jokerman"/>
                <w:sz w:val="28"/>
                <w:szCs w:val="28"/>
              </w:rPr>
              <w:t>’s 5</w:t>
            </w:r>
            <w:r w:rsidR="00A21128" w:rsidRPr="00A21128">
              <w:rPr>
                <w:rFonts w:ascii="Jokerman" w:hAnsi="Jokerman"/>
                <w:sz w:val="28"/>
                <w:szCs w:val="28"/>
                <w:vertAlign w:val="superscript"/>
              </w:rPr>
              <w:t>th</w:t>
            </w:r>
            <w:r w:rsidR="00A21128">
              <w:rPr>
                <w:rFonts w:ascii="Jokerman" w:hAnsi="Jokerman"/>
                <w:sz w:val="28"/>
                <w:szCs w:val="28"/>
              </w:rPr>
              <w:t xml:space="preserve"> Grade Classroom</w:t>
            </w:r>
          </w:p>
        </w:tc>
      </w:tr>
      <w:tr w:rsidR="00EA29C6" w:rsidTr="008D24AE">
        <w:trPr>
          <w:trHeight w:val="12582"/>
        </w:trPr>
        <w:tc>
          <w:tcPr>
            <w:tcW w:w="7980" w:type="dxa"/>
            <w:tcBorders>
              <w:top w:val="single" w:sz="24" w:space="0" w:color="auto"/>
              <w:left w:val="single" w:sz="24" w:space="0" w:color="auto"/>
              <w:bottom w:val="single" w:sz="24" w:space="0" w:color="auto"/>
              <w:right w:val="single" w:sz="24" w:space="0" w:color="auto"/>
            </w:tcBorders>
          </w:tcPr>
          <w:p w:rsidR="00361D07" w:rsidRDefault="00107CDC" w:rsidP="009900D1">
            <w:r>
              <w:rPr>
                <w:noProof/>
              </w:rPr>
              <mc:AlternateContent>
                <mc:Choice Requires="wps">
                  <w:drawing>
                    <wp:anchor distT="0" distB="0" distL="114300" distR="114300" simplePos="0" relativeHeight="251665408" behindDoc="0" locked="0" layoutInCell="1" allowOverlap="1" wp14:anchorId="24197ABB" wp14:editId="00861A79">
                      <wp:simplePos x="0" y="0"/>
                      <wp:positionH relativeFrom="column">
                        <wp:posOffset>2231390</wp:posOffset>
                      </wp:positionH>
                      <wp:positionV relativeFrom="paragraph">
                        <wp:posOffset>55245</wp:posOffset>
                      </wp:positionV>
                      <wp:extent cx="2695575" cy="1171575"/>
                      <wp:effectExtent l="19050" t="1905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171575"/>
                              </a:xfrm>
                              <a:prstGeom prst="rect">
                                <a:avLst/>
                              </a:prstGeom>
                              <a:solidFill>
                                <a:srgbClr val="FFFFFF"/>
                              </a:solidFill>
                              <a:ln w="38100" cap="rnd">
                                <a:solidFill>
                                  <a:srgbClr val="000000"/>
                                </a:solidFill>
                                <a:prstDash val="sysDot"/>
                                <a:miter lim="800000"/>
                                <a:headEnd/>
                                <a:tailEnd/>
                              </a:ln>
                            </wps:spPr>
                            <wps:txbx>
                              <w:txbxContent>
                                <w:p w:rsidR="003D25E3" w:rsidRPr="009B0E82" w:rsidRDefault="002F2F5E" w:rsidP="006A3712">
                                  <w:r w:rsidRPr="009B0E82">
                                    <w:t xml:space="preserve">       </w:t>
                                  </w:r>
                                  <w:r w:rsidR="006A3712" w:rsidRPr="009B0E82">
                                    <w:t xml:space="preserve"> </w:t>
                                  </w:r>
                                  <w:r w:rsidR="00B5764D">
                                    <w:t>I enjoyed meeting with each of you regarding your child’s progress during the 1</w:t>
                                  </w:r>
                                  <w:r w:rsidR="00B5764D" w:rsidRPr="00B5764D">
                                    <w:rPr>
                                      <w:vertAlign w:val="superscript"/>
                                    </w:rPr>
                                    <w:t>st</w:t>
                                  </w:r>
                                  <w:r w:rsidR="00B5764D">
                                    <w:t xml:space="preserve"> quarter.  I</w:t>
                                  </w:r>
                                  <w:r w:rsidR="00F938EC">
                                    <w:t xml:space="preserve"> always enjoy</w:t>
                                  </w:r>
                                  <w:r w:rsidR="00B5764D">
                                    <w:t xml:space="preserve"> talk</w:t>
                                  </w:r>
                                  <w:r w:rsidR="00F938EC">
                                    <w:t>ing</w:t>
                                  </w:r>
                                  <w:r w:rsidR="00B5764D">
                                    <w:t xml:space="preserve"> about my students and the things I believe are important for each child’s success.</w:t>
                                  </w:r>
                                  <w:r w:rsidR="0078004E">
                                    <w:t xml:space="preserve">  </w:t>
                                  </w:r>
                                  <w:r w:rsidR="009B0E82" w:rsidRPr="009B0E82">
                                    <w:t xml:space="preserve"> </w:t>
                                  </w:r>
                                </w:p>
                                <w:p w:rsidR="003F2709" w:rsidRPr="009B0E82" w:rsidRDefault="00120524" w:rsidP="00107CDC">
                                  <w:r w:rsidRPr="009B0E82">
                                    <w:t xml:space="preserve">                     </w:t>
                                  </w:r>
                                  <w:r w:rsidR="009B0E82">
                                    <w:t xml:space="preserve">                            </w:t>
                                  </w:r>
                                  <w:r w:rsidRPr="009B0E82">
                                    <w:t xml:space="preserve">    </w:t>
                                  </w:r>
                                  <w:r w:rsidR="00E7063B" w:rsidRPr="009B0E82">
                                    <w:t xml:space="preserve">  </w:t>
                                  </w:r>
                                  <w:r w:rsidR="002F2F5E" w:rsidRPr="009B0E82">
                                    <w:t>-Mr. Homan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97ABB" id="_x0000_t202" coordsize="21600,21600" o:spt="202" path="m,l,21600r21600,l21600,xe">
                      <v:stroke joinstyle="miter"/>
                      <v:path gradientshapeok="t" o:connecttype="rect"/>
                    </v:shapetype>
                    <v:shape id="Text Box 8" o:spid="_x0000_s1026" type="#_x0000_t202" style="position:absolute;margin-left:175.7pt;margin-top:4.35pt;width:212.2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" strokeweight="3pt">
                      <v:stroke dashstyle="1 1" endcap="round"/>
                      <v:textbox>
                        <w:txbxContent>
                          <w:p w:rsidR="003D25E3" w:rsidRPr="009B0E82" w:rsidRDefault="002F2F5E" w:rsidP="006A3712">
                            <w:r w:rsidRPr="009B0E82">
                              <w:t xml:space="preserve">       </w:t>
                            </w:r>
                            <w:r w:rsidR="006A3712" w:rsidRPr="009B0E82">
                              <w:t xml:space="preserve"> </w:t>
                            </w:r>
                            <w:r w:rsidR="00B5764D">
                              <w:t>I enjoyed meeting with each of you regarding your child’s progress during the 1</w:t>
                            </w:r>
                            <w:r w:rsidR="00B5764D" w:rsidRPr="00B5764D">
                              <w:rPr>
                                <w:vertAlign w:val="superscript"/>
                              </w:rPr>
                              <w:t>st</w:t>
                            </w:r>
                            <w:r w:rsidR="00B5764D">
                              <w:t xml:space="preserve"> quarter.  I</w:t>
                            </w:r>
                            <w:r w:rsidR="00F938EC">
                              <w:t xml:space="preserve"> always enjoy</w:t>
                            </w:r>
                            <w:r w:rsidR="00B5764D">
                              <w:t xml:space="preserve"> talk</w:t>
                            </w:r>
                            <w:r w:rsidR="00F938EC">
                              <w:t>ing</w:t>
                            </w:r>
                            <w:r w:rsidR="00B5764D">
                              <w:t xml:space="preserve"> about my students and the things I believe are important for each child’s success.</w:t>
                            </w:r>
                            <w:r w:rsidR="0078004E">
                              <w:t xml:space="preserve">  </w:t>
                            </w:r>
                            <w:r w:rsidR="009B0E82" w:rsidRPr="009B0E82">
                              <w:t xml:space="preserve"> </w:t>
                            </w:r>
                          </w:p>
                          <w:p w:rsidR="003F2709" w:rsidRPr="009B0E82" w:rsidRDefault="00120524" w:rsidP="00107CDC">
                            <w:r w:rsidRPr="009B0E82">
                              <w:t xml:space="preserve">                     </w:t>
                            </w:r>
                            <w:r w:rsidR="009B0E82">
                              <w:t xml:space="preserve">                            </w:t>
                            </w:r>
                            <w:r w:rsidRPr="009B0E82">
                              <w:t xml:space="preserve">    </w:t>
                            </w:r>
                            <w:r w:rsidR="00E7063B" w:rsidRPr="009B0E82">
                              <w:t xml:space="preserve">  </w:t>
                            </w:r>
                            <w:r w:rsidR="002F2F5E" w:rsidRPr="009B0E82">
                              <w:t>-Mr. Homan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F442B86" wp14:editId="2546B1A3">
                      <wp:simplePos x="0" y="0"/>
                      <wp:positionH relativeFrom="column">
                        <wp:posOffset>-54609</wp:posOffset>
                      </wp:positionH>
                      <wp:positionV relativeFrom="paragraph">
                        <wp:posOffset>-11429</wp:posOffset>
                      </wp:positionV>
                      <wp:extent cx="2286000" cy="1314450"/>
                      <wp:effectExtent l="0" t="0" r="19050" b="190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14450"/>
                              </a:xfrm>
                              <a:prstGeom prst="ellipse">
                                <a:avLst/>
                              </a:prstGeom>
                              <a:solidFill>
                                <a:srgbClr val="FFFFFF"/>
                              </a:solidFill>
                              <a:ln w="9525">
                                <a:solidFill>
                                  <a:srgbClr val="000000"/>
                                </a:solidFill>
                                <a:round/>
                                <a:headEnd/>
                                <a:tailEnd/>
                              </a:ln>
                            </wps:spPr>
                            <wps:txbx>
                              <w:txbxContent>
                                <w:p w:rsidR="008D0927" w:rsidRPr="00804928" w:rsidRDefault="0002402A" w:rsidP="008D0927">
                                  <w:pPr>
                                    <w:jc w:val="center"/>
                                    <w:rPr>
                                      <w:rFonts w:ascii="Tempus Sans ITC" w:hAnsi="Tempus Sans ITC"/>
                                      <w:sz w:val="20"/>
                                      <w:szCs w:val="20"/>
                                    </w:rPr>
                                  </w:pPr>
                                  <w:r>
                                    <w:rPr>
                                      <w:rFonts w:ascii="Tempus Sans ITC" w:hAnsi="Tempus Sans ITC"/>
                                      <w:sz w:val="20"/>
                                      <w:szCs w:val="20"/>
                                    </w:rPr>
                                    <w:t>Vol. 2 Issue 11</w:t>
                                  </w:r>
                                </w:p>
                                <w:p w:rsidR="008D0927" w:rsidRPr="00CC118D" w:rsidRDefault="0002402A" w:rsidP="008D0927">
                                  <w:pPr>
                                    <w:jc w:val="center"/>
                                    <w:rPr>
                                      <w:rFonts w:ascii="Tempus Sans ITC" w:hAnsi="Tempus Sans ITC"/>
                                      <w:b/>
                                      <w:sz w:val="26"/>
                                      <w:szCs w:val="26"/>
                                    </w:rPr>
                                  </w:pPr>
                                  <w:r>
                                    <w:rPr>
                                      <w:rFonts w:ascii="Tempus Sans ITC" w:hAnsi="Tempus Sans ITC"/>
                                      <w:b/>
                                      <w:sz w:val="26"/>
                                      <w:szCs w:val="26"/>
                                    </w:rPr>
                                    <w:t xml:space="preserve">October </w:t>
                                  </w:r>
                                  <w:r w:rsidR="00670DF9">
                                    <w:rPr>
                                      <w:rFonts w:ascii="Tempus Sans ITC" w:hAnsi="Tempus Sans ITC"/>
                                      <w:b/>
                                      <w:sz w:val="26"/>
                                      <w:szCs w:val="26"/>
                                    </w:rPr>
                                    <w:t>3</w:t>
                                  </w:r>
                                  <w:r>
                                    <w:rPr>
                                      <w:rFonts w:ascii="Tempus Sans ITC" w:hAnsi="Tempus Sans ITC"/>
                                      <w:b/>
                                      <w:sz w:val="26"/>
                                      <w:szCs w:val="26"/>
                                    </w:rPr>
                                    <w:t>0</w:t>
                                  </w:r>
                                  <w:r w:rsidR="008D0927" w:rsidRPr="00CC118D">
                                    <w:rPr>
                                      <w:rFonts w:ascii="Tempus Sans ITC" w:hAnsi="Tempus Sans ITC"/>
                                      <w:b/>
                                      <w:sz w:val="26"/>
                                      <w:szCs w:val="26"/>
                                    </w:rPr>
                                    <w:t>, 2017</w:t>
                                  </w:r>
                                </w:p>
                                <w:p w:rsidR="008D0927" w:rsidRPr="00804928" w:rsidRDefault="002B5FBE" w:rsidP="008D0927">
                                  <w:pPr>
                                    <w:jc w:val="center"/>
                                    <w:rPr>
                                      <w:b/>
                                      <w:sz w:val="18"/>
                                      <w:szCs w:val="18"/>
                                    </w:rPr>
                                  </w:pPr>
                                  <w:hyperlink r:id="rId7" w:history="1">
                                    <w:r w:rsidR="008D0927" w:rsidRPr="00BE5BEE">
                                      <w:rPr>
                                        <w:rStyle w:val="Hyperlink"/>
                                        <w:b/>
                                        <w:sz w:val="18"/>
                                        <w:szCs w:val="18"/>
                                      </w:rPr>
                                      <w:t>khoman@stjoehc.org</w:t>
                                    </w:r>
                                  </w:hyperlink>
                                  <w:r w:rsidR="008D0927">
                                    <w:rPr>
                                      <w:b/>
                                      <w:sz w:val="18"/>
                                      <w:szCs w:val="18"/>
                                    </w:rPr>
                                    <w:t xml:space="preserve"> </w:t>
                                  </w:r>
                                </w:p>
                                <w:p w:rsidR="008D0927" w:rsidRPr="00107CDC" w:rsidRDefault="008D0927"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rsidR="00804928" w:rsidRPr="00107CDC" w:rsidRDefault="00804928" w:rsidP="00EA29C6">
                                  <w:pPr>
                                    <w:jc w:val="center"/>
                                    <w:rPr>
                                      <w:rFonts w:ascii="Tempus Sans ITC" w:hAnsi="Tempus Sans IT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42B86" id="Oval 9" o:spid="_x0000_s1027" style="position:absolute;margin-left:-4.3pt;margin-top:-.9pt;width:18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">
                      <v:textbox>
                        <w:txbxContent>
                          <w:p w:rsidR="008D0927" w:rsidRPr="00804928" w:rsidRDefault="0002402A" w:rsidP="008D0927">
                            <w:pPr>
                              <w:jc w:val="center"/>
                              <w:rPr>
                                <w:rFonts w:ascii="Tempus Sans ITC" w:hAnsi="Tempus Sans ITC"/>
                                <w:sz w:val="20"/>
                                <w:szCs w:val="20"/>
                              </w:rPr>
                            </w:pPr>
                            <w:r>
                              <w:rPr>
                                <w:rFonts w:ascii="Tempus Sans ITC" w:hAnsi="Tempus Sans ITC"/>
                                <w:sz w:val="20"/>
                                <w:szCs w:val="20"/>
                              </w:rPr>
                              <w:t>Vol. 2 Issue 11</w:t>
                            </w:r>
                          </w:p>
                          <w:p w:rsidR="008D0927" w:rsidRPr="00CC118D" w:rsidRDefault="0002402A" w:rsidP="008D0927">
                            <w:pPr>
                              <w:jc w:val="center"/>
                              <w:rPr>
                                <w:rFonts w:ascii="Tempus Sans ITC" w:hAnsi="Tempus Sans ITC"/>
                                <w:b/>
                                <w:sz w:val="26"/>
                                <w:szCs w:val="26"/>
                              </w:rPr>
                            </w:pPr>
                            <w:r>
                              <w:rPr>
                                <w:rFonts w:ascii="Tempus Sans ITC" w:hAnsi="Tempus Sans ITC"/>
                                <w:b/>
                                <w:sz w:val="26"/>
                                <w:szCs w:val="26"/>
                              </w:rPr>
                              <w:t xml:space="preserve">October </w:t>
                            </w:r>
                            <w:r w:rsidR="00670DF9">
                              <w:rPr>
                                <w:rFonts w:ascii="Tempus Sans ITC" w:hAnsi="Tempus Sans ITC"/>
                                <w:b/>
                                <w:sz w:val="26"/>
                                <w:szCs w:val="26"/>
                              </w:rPr>
                              <w:t>3</w:t>
                            </w:r>
                            <w:r>
                              <w:rPr>
                                <w:rFonts w:ascii="Tempus Sans ITC" w:hAnsi="Tempus Sans ITC"/>
                                <w:b/>
                                <w:sz w:val="26"/>
                                <w:szCs w:val="26"/>
                              </w:rPr>
                              <w:t>0</w:t>
                            </w:r>
                            <w:r w:rsidR="008D0927" w:rsidRPr="00CC118D">
                              <w:rPr>
                                <w:rFonts w:ascii="Tempus Sans ITC" w:hAnsi="Tempus Sans ITC"/>
                                <w:b/>
                                <w:sz w:val="26"/>
                                <w:szCs w:val="26"/>
                              </w:rPr>
                              <w:t>, 2017</w:t>
                            </w:r>
                          </w:p>
                          <w:p w:rsidR="008D0927" w:rsidRPr="00804928" w:rsidRDefault="002B5FBE" w:rsidP="008D0927">
                            <w:pPr>
                              <w:jc w:val="center"/>
                              <w:rPr>
                                <w:b/>
                                <w:sz w:val="18"/>
                                <w:szCs w:val="18"/>
                              </w:rPr>
                            </w:pPr>
                            <w:hyperlink r:id="rId8" w:history="1">
                              <w:r w:rsidR="008D0927" w:rsidRPr="00BE5BEE">
                                <w:rPr>
                                  <w:rStyle w:val="Hyperlink"/>
                                  <w:b/>
                                  <w:sz w:val="18"/>
                                  <w:szCs w:val="18"/>
                                </w:rPr>
                                <w:t>khoman@stjoehc.org</w:t>
                              </w:r>
                            </w:hyperlink>
                            <w:r w:rsidR="008D0927">
                              <w:rPr>
                                <w:b/>
                                <w:sz w:val="18"/>
                                <w:szCs w:val="18"/>
                              </w:rPr>
                              <w:t xml:space="preserve"> </w:t>
                            </w:r>
                          </w:p>
                          <w:p w:rsidR="008D0927" w:rsidRPr="00107CDC" w:rsidRDefault="008D0927"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rsidR="00804928" w:rsidRPr="00107CDC" w:rsidRDefault="00804928" w:rsidP="00EA29C6">
                            <w:pPr>
                              <w:jc w:val="center"/>
                              <w:rPr>
                                <w:rFonts w:ascii="Tempus Sans ITC" w:hAnsi="Tempus Sans ITC"/>
                                <w:sz w:val="16"/>
                                <w:szCs w:val="16"/>
                              </w:rPr>
                            </w:pPr>
                          </w:p>
                        </w:txbxContent>
                      </v:textbox>
                    </v:oval>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1B0CA3" w:rsidP="009900D1">
            <w:r>
              <w:rPr>
                <w:noProof/>
              </w:rPr>
              <mc:AlternateContent>
                <mc:Choice Requires="wps">
                  <w:drawing>
                    <wp:anchor distT="0" distB="0" distL="114300" distR="114300" simplePos="0" relativeHeight="251667456" behindDoc="0" locked="0" layoutInCell="1" allowOverlap="1" wp14:anchorId="33B252D3" wp14:editId="5B202B57">
                      <wp:simplePos x="0" y="0"/>
                      <wp:positionH relativeFrom="column">
                        <wp:posOffset>21590</wp:posOffset>
                      </wp:positionH>
                      <wp:positionV relativeFrom="paragraph">
                        <wp:posOffset>118745</wp:posOffset>
                      </wp:positionV>
                      <wp:extent cx="4886325" cy="1857375"/>
                      <wp:effectExtent l="19050" t="19050" r="28575"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857375"/>
                              </a:xfrm>
                              <a:prstGeom prst="rect">
                                <a:avLst/>
                              </a:prstGeom>
                              <a:solidFill>
                                <a:srgbClr val="FFFFFF"/>
                              </a:solidFill>
                              <a:ln w="38100">
                                <a:solidFill>
                                  <a:srgbClr val="000000"/>
                                </a:solidFill>
                                <a:prstDash val="lgDashDot"/>
                                <a:miter lim="800000"/>
                                <a:headEnd/>
                                <a:tailEnd/>
                              </a:ln>
                            </wps:spPr>
                            <wps:txbx>
                              <w:txbxContent>
                                <w:p w:rsidR="000B7EEE" w:rsidRPr="00B5764D" w:rsidRDefault="00EA29C6" w:rsidP="00B5764D">
                                  <w:pPr>
                                    <w:jc w:val="center"/>
                                    <w:rPr>
                                      <w:rFonts w:ascii="Arial Black" w:hAnsi="Arial Black" w:cs="Aharoni"/>
                                      <w:sz w:val="36"/>
                                      <w:szCs w:val="36"/>
                                    </w:rPr>
                                  </w:pPr>
                                  <w:r w:rsidRPr="00EA29C6">
                                    <w:rPr>
                                      <w:rFonts w:ascii="Arial Black" w:hAnsi="Arial Black" w:cs="Aharoni"/>
                                      <w:sz w:val="36"/>
                                      <w:szCs w:val="36"/>
                                    </w:rPr>
                                    <w:t>***Important Info***</w:t>
                                  </w:r>
                                </w:p>
                                <w:p w:rsidR="003E7080" w:rsidRPr="000A79C4" w:rsidRDefault="000B7EEE" w:rsidP="000A79C4">
                                  <w:pPr>
                                    <w:pStyle w:val="ListParagraph"/>
                                    <w:numPr>
                                      <w:ilvl w:val="0"/>
                                      <w:numId w:val="2"/>
                                    </w:numPr>
                                    <w:rPr>
                                      <w:rFonts w:ascii="Bookman Old Style" w:hAnsi="Bookman Old Style" w:cs="Aharoni"/>
                                    </w:rPr>
                                  </w:pPr>
                                  <w:r w:rsidRPr="000B7EEE">
                                    <w:rPr>
                                      <w:rFonts w:ascii="Bookman Old Style" w:hAnsi="Bookman Old Style" w:cs="Aharoni"/>
                                      <w:b/>
                                    </w:rPr>
                                    <w:t>Tuesday, October 31</w:t>
                                  </w:r>
                                  <w:r w:rsidRPr="000B7EEE">
                                    <w:rPr>
                                      <w:rFonts w:ascii="Bookman Old Style" w:hAnsi="Bookman Old Style" w:cs="Aharoni"/>
                                      <w:b/>
                                      <w:vertAlign w:val="superscript"/>
                                    </w:rPr>
                                    <w:t>st</w:t>
                                  </w:r>
                                  <w:r>
                                    <w:rPr>
                                      <w:rFonts w:ascii="Bookman Old Style" w:hAnsi="Bookman Old Style" w:cs="Aharoni"/>
                                    </w:rPr>
                                    <w:t xml:space="preserve"> students can bring in </w:t>
                                  </w:r>
                                  <w:r w:rsidRPr="000B7EEE">
                                    <w:rPr>
                                      <w:rFonts w:ascii="Bookman Old Style" w:hAnsi="Bookman Old Style" w:cs="Aharoni"/>
                                      <w:b/>
                                    </w:rPr>
                                    <w:t>Halloween</w:t>
                                  </w:r>
                                  <w:r>
                                    <w:rPr>
                                      <w:rFonts w:ascii="Bookman Old Style" w:hAnsi="Bookman Old Style" w:cs="Aharoni"/>
                                    </w:rPr>
                                    <w:t xml:space="preserve"> treats to share with the class.  We will not be dressing in costume</w:t>
                                  </w:r>
                                  <w:r w:rsidR="00075376">
                                    <w:rPr>
                                      <w:rFonts w:ascii="Bookman Old Style" w:hAnsi="Bookman Old Style" w:cs="Aharoni"/>
                                    </w:rPr>
                                    <w:t>s</w:t>
                                  </w:r>
                                  <w:r>
                                    <w:rPr>
                                      <w:rFonts w:ascii="Bookman Old Style" w:hAnsi="Bookman Old Style" w:cs="Aharoni"/>
                                    </w:rPr>
                                    <w:t xml:space="preserve"> but will have a small party at the end of the day.</w:t>
                                  </w:r>
                                </w:p>
                                <w:p w:rsidR="000301FA" w:rsidRPr="000A79C4" w:rsidRDefault="0084096E" w:rsidP="000A79C4">
                                  <w:pPr>
                                    <w:pStyle w:val="ListParagraph"/>
                                    <w:numPr>
                                      <w:ilvl w:val="0"/>
                                      <w:numId w:val="2"/>
                                    </w:numPr>
                                    <w:rPr>
                                      <w:rFonts w:ascii="Bookman Old Style" w:hAnsi="Bookman Old Style" w:cs="Aharoni"/>
                                    </w:rPr>
                                  </w:pPr>
                                  <w:r>
                                    <w:rPr>
                                      <w:rFonts w:ascii="Bookman Old Style" w:hAnsi="Bookman Old Style" w:cs="Aharoni"/>
                                      <w:b/>
                                    </w:rPr>
                                    <w:t xml:space="preserve">Band </w:t>
                                  </w:r>
                                  <w:r>
                                    <w:rPr>
                                      <w:rFonts w:ascii="Bookman Old Style" w:hAnsi="Bookman Old Style" w:cs="Aharoni"/>
                                    </w:rPr>
                                    <w:t>will be Wednesday and Friday of this week.</w:t>
                                  </w:r>
                                  <w:bookmarkStart w:id="0" w:name="_GoBack"/>
                                  <w:bookmarkEnd w:id="0"/>
                                </w:p>
                                <w:p w:rsidR="000301FA" w:rsidRPr="003E7080" w:rsidRDefault="000301FA" w:rsidP="003E7080">
                                  <w:pPr>
                                    <w:pStyle w:val="ListParagraph"/>
                                    <w:numPr>
                                      <w:ilvl w:val="0"/>
                                      <w:numId w:val="2"/>
                                    </w:numPr>
                                    <w:rPr>
                                      <w:rFonts w:ascii="Bookman Old Style" w:hAnsi="Bookman Old Style" w:cs="Aharoni"/>
                                    </w:rPr>
                                  </w:pPr>
                                  <w:r w:rsidRPr="000301FA">
                                    <w:rPr>
                                      <w:rFonts w:ascii="Bookman Old Style" w:hAnsi="Bookman Old Style" w:cs="Aharoni"/>
                                      <w:b/>
                                    </w:rPr>
                                    <w:t>Picture Retakes</w:t>
                                  </w:r>
                                  <w:r>
                                    <w:rPr>
                                      <w:rFonts w:ascii="Bookman Old Style" w:hAnsi="Bookman Old Style" w:cs="Aharoni"/>
                                    </w:rPr>
                                    <w:t xml:space="preserve"> Tuesday, October 31</w:t>
                                  </w:r>
                                  <w:r w:rsidRPr="000301FA">
                                    <w:rPr>
                                      <w:rFonts w:ascii="Bookman Old Style" w:hAnsi="Bookman Old Style" w:cs="Aharoni"/>
                                      <w:vertAlign w:val="superscript"/>
                                    </w:rPr>
                                    <w:t>st</w:t>
                                  </w:r>
                                  <w:r>
                                    <w:rPr>
                                      <w:rFonts w:ascii="Bookman Old Style" w:hAnsi="Bookman Old Style" w:cs="Aharoni"/>
                                    </w:rPr>
                                    <w:t>.</w:t>
                                  </w:r>
                                  <w:r w:rsidR="000A79C4">
                                    <w:rPr>
                                      <w:rFonts w:ascii="Bookman Old Style" w:hAnsi="Bookman Old Style" w:cs="Aharoni"/>
                                    </w:rPr>
                                    <w:t xml:space="preserve">  This is also a Dress Down day for $1.  Students taking pictures can change after they take their picture.</w:t>
                                  </w:r>
                                </w:p>
                                <w:p w:rsidR="00F67EF7" w:rsidRPr="003E7080" w:rsidRDefault="00F67EF7" w:rsidP="003E7080">
                                  <w:pPr>
                                    <w:rPr>
                                      <w:rFonts w:ascii="Bookman Old Style" w:hAnsi="Bookman Old Style" w:cs="Aharoni"/>
                                    </w:rPr>
                                  </w:pPr>
                                </w:p>
                                <w:p w:rsidR="00696C79" w:rsidRPr="00696C79" w:rsidRDefault="00696C79" w:rsidP="006A3712">
                                  <w:pPr>
                                    <w:pStyle w:val="ListParagraph"/>
                                    <w:rPr>
                                      <w:rFonts w:ascii="Arial Black" w:hAnsi="Arial Black" w:cs="Aharon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252D3" id="Text Box 10" o:spid="_x0000_s1028" type="#_x0000_t202" style="position:absolute;margin-left:1.7pt;margin-top:9.35pt;width:384.75pt;height:1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" strokeweight="3pt">
                      <v:stroke dashstyle="longDashDot"/>
                      <v:textbox>
                        <w:txbxContent>
                          <w:p w:rsidR="000B7EEE" w:rsidRPr="00B5764D" w:rsidRDefault="00EA29C6" w:rsidP="00B5764D">
                            <w:pPr>
                              <w:jc w:val="center"/>
                              <w:rPr>
                                <w:rFonts w:ascii="Arial Black" w:hAnsi="Arial Black" w:cs="Aharoni"/>
                                <w:sz w:val="36"/>
                                <w:szCs w:val="36"/>
                              </w:rPr>
                            </w:pPr>
                            <w:r w:rsidRPr="00EA29C6">
                              <w:rPr>
                                <w:rFonts w:ascii="Arial Black" w:hAnsi="Arial Black" w:cs="Aharoni"/>
                                <w:sz w:val="36"/>
                                <w:szCs w:val="36"/>
                              </w:rPr>
                              <w:t>***Important Info***</w:t>
                            </w:r>
                          </w:p>
                          <w:p w:rsidR="003E7080" w:rsidRPr="000A79C4" w:rsidRDefault="000B7EEE" w:rsidP="000A79C4">
                            <w:pPr>
                              <w:pStyle w:val="ListParagraph"/>
                              <w:numPr>
                                <w:ilvl w:val="0"/>
                                <w:numId w:val="2"/>
                              </w:numPr>
                              <w:rPr>
                                <w:rFonts w:ascii="Bookman Old Style" w:hAnsi="Bookman Old Style" w:cs="Aharoni"/>
                              </w:rPr>
                            </w:pPr>
                            <w:r w:rsidRPr="000B7EEE">
                              <w:rPr>
                                <w:rFonts w:ascii="Bookman Old Style" w:hAnsi="Bookman Old Style" w:cs="Aharoni"/>
                                <w:b/>
                              </w:rPr>
                              <w:t>Tuesday, October 31</w:t>
                            </w:r>
                            <w:r w:rsidRPr="000B7EEE">
                              <w:rPr>
                                <w:rFonts w:ascii="Bookman Old Style" w:hAnsi="Bookman Old Style" w:cs="Aharoni"/>
                                <w:b/>
                                <w:vertAlign w:val="superscript"/>
                              </w:rPr>
                              <w:t>st</w:t>
                            </w:r>
                            <w:r>
                              <w:rPr>
                                <w:rFonts w:ascii="Bookman Old Style" w:hAnsi="Bookman Old Style" w:cs="Aharoni"/>
                              </w:rPr>
                              <w:t xml:space="preserve"> students can bring in </w:t>
                            </w:r>
                            <w:r w:rsidRPr="000B7EEE">
                              <w:rPr>
                                <w:rFonts w:ascii="Bookman Old Style" w:hAnsi="Bookman Old Style" w:cs="Aharoni"/>
                                <w:b/>
                              </w:rPr>
                              <w:t>Halloween</w:t>
                            </w:r>
                            <w:r>
                              <w:rPr>
                                <w:rFonts w:ascii="Bookman Old Style" w:hAnsi="Bookman Old Style" w:cs="Aharoni"/>
                              </w:rPr>
                              <w:t xml:space="preserve"> treats to share with the class.  We will not be dressing in costume</w:t>
                            </w:r>
                            <w:r w:rsidR="00075376">
                              <w:rPr>
                                <w:rFonts w:ascii="Bookman Old Style" w:hAnsi="Bookman Old Style" w:cs="Aharoni"/>
                              </w:rPr>
                              <w:t>s</w:t>
                            </w:r>
                            <w:r>
                              <w:rPr>
                                <w:rFonts w:ascii="Bookman Old Style" w:hAnsi="Bookman Old Style" w:cs="Aharoni"/>
                              </w:rPr>
                              <w:t xml:space="preserve"> but will have a small party at the end of the day.</w:t>
                            </w:r>
                          </w:p>
                          <w:p w:rsidR="000301FA" w:rsidRPr="000A79C4" w:rsidRDefault="0084096E" w:rsidP="000A79C4">
                            <w:pPr>
                              <w:pStyle w:val="ListParagraph"/>
                              <w:numPr>
                                <w:ilvl w:val="0"/>
                                <w:numId w:val="2"/>
                              </w:numPr>
                              <w:rPr>
                                <w:rFonts w:ascii="Bookman Old Style" w:hAnsi="Bookman Old Style" w:cs="Aharoni"/>
                              </w:rPr>
                            </w:pPr>
                            <w:r>
                              <w:rPr>
                                <w:rFonts w:ascii="Bookman Old Style" w:hAnsi="Bookman Old Style" w:cs="Aharoni"/>
                                <w:b/>
                              </w:rPr>
                              <w:t xml:space="preserve">Band </w:t>
                            </w:r>
                            <w:r>
                              <w:rPr>
                                <w:rFonts w:ascii="Bookman Old Style" w:hAnsi="Bookman Old Style" w:cs="Aharoni"/>
                              </w:rPr>
                              <w:t>will be Wednesday and Friday of this week.</w:t>
                            </w:r>
                            <w:bookmarkStart w:id="1" w:name="_GoBack"/>
                            <w:bookmarkEnd w:id="1"/>
                          </w:p>
                          <w:p w:rsidR="000301FA" w:rsidRPr="003E7080" w:rsidRDefault="000301FA" w:rsidP="003E7080">
                            <w:pPr>
                              <w:pStyle w:val="ListParagraph"/>
                              <w:numPr>
                                <w:ilvl w:val="0"/>
                                <w:numId w:val="2"/>
                              </w:numPr>
                              <w:rPr>
                                <w:rFonts w:ascii="Bookman Old Style" w:hAnsi="Bookman Old Style" w:cs="Aharoni"/>
                              </w:rPr>
                            </w:pPr>
                            <w:r w:rsidRPr="000301FA">
                              <w:rPr>
                                <w:rFonts w:ascii="Bookman Old Style" w:hAnsi="Bookman Old Style" w:cs="Aharoni"/>
                                <w:b/>
                              </w:rPr>
                              <w:t>Picture Retakes</w:t>
                            </w:r>
                            <w:r>
                              <w:rPr>
                                <w:rFonts w:ascii="Bookman Old Style" w:hAnsi="Bookman Old Style" w:cs="Aharoni"/>
                              </w:rPr>
                              <w:t xml:space="preserve"> Tuesday, October 31</w:t>
                            </w:r>
                            <w:r w:rsidRPr="000301FA">
                              <w:rPr>
                                <w:rFonts w:ascii="Bookman Old Style" w:hAnsi="Bookman Old Style" w:cs="Aharoni"/>
                                <w:vertAlign w:val="superscript"/>
                              </w:rPr>
                              <w:t>st</w:t>
                            </w:r>
                            <w:r>
                              <w:rPr>
                                <w:rFonts w:ascii="Bookman Old Style" w:hAnsi="Bookman Old Style" w:cs="Aharoni"/>
                              </w:rPr>
                              <w:t>.</w:t>
                            </w:r>
                            <w:r w:rsidR="000A79C4">
                              <w:rPr>
                                <w:rFonts w:ascii="Bookman Old Style" w:hAnsi="Bookman Old Style" w:cs="Aharoni"/>
                              </w:rPr>
                              <w:t xml:space="preserve">  This is also a Dress Down day for $1.  Students taking pictures can change after they take their picture.</w:t>
                            </w:r>
                          </w:p>
                          <w:p w:rsidR="00F67EF7" w:rsidRPr="003E7080" w:rsidRDefault="00F67EF7" w:rsidP="003E7080">
                            <w:pPr>
                              <w:rPr>
                                <w:rFonts w:ascii="Bookman Old Style" w:hAnsi="Bookman Old Style" w:cs="Aharoni"/>
                              </w:rPr>
                            </w:pPr>
                          </w:p>
                          <w:p w:rsidR="00696C79" w:rsidRPr="00696C79" w:rsidRDefault="00696C79" w:rsidP="006A3712">
                            <w:pPr>
                              <w:pStyle w:val="ListParagraph"/>
                              <w:rPr>
                                <w:rFonts w:ascii="Arial Black" w:hAnsi="Arial Black" w:cs="Aharoni"/>
                              </w:rPr>
                            </w:pP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B073EC" w:rsidP="009900D1">
            <w:r>
              <w:rPr>
                <w:noProof/>
              </w:rPr>
              <mc:AlternateContent>
                <mc:Choice Requires="wps">
                  <w:drawing>
                    <wp:anchor distT="0" distB="0" distL="114300" distR="114300" simplePos="0" relativeHeight="251669504" behindDoc="0" locked="0" layoutInCell="1" allowOverlap="1" wp14:anchorId="2BB8178F" wp14:editId="506CA09D">
                      <wp:simplePos x="0" y="0"/>
                      <wp:positionH relativeFrom="column">
                        <wp:posOffset>31115</wp:posOffset>
                      </wp:positionH>
                      <wp:positionV relativeFrom="paragraph">
                        <wp:posOffset>24765</wp:posOffset>
                      </wp:positionV>
                      <wp:extent cx="2419350" cy="3552825"/>
                      <wp:effectExtent l="19050" t="19050" r="19050"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552825"/>
                              </a:xfrm>
                              <a:prstGeom prst="rect">
                                <a:avLst/>
                              </a:prstGeom>
                              <a:solidFill>
                                <a:srgbClr val="FFFFFF"/>
                              </a:solidFill>
                              <a:ln w="38100">
                                <a:solidFill>
                                  <a:srgbClr val="000000"/>
                                </a:solidFill>
                                <a:prstDash val="dash"/>
                                <a:miter lim="800000"/>
                                <a:headEnd/>
                                <a:tailEnd/>
                              </a:ln>
                            </wps:spPr>
                            <wps:txbx>
                              <w:txbxContent>
                                <w:p w:rsidR="006A3712" w:rsidRPr="00322F6E" w:rsidRDefault="003824E8" w:rsidP="00322F6E">
                                  <w:pPr>
                                    <w:jc w:val="center"/>
                                    <w:rPr>
                                      <w:rFonts w:cs="Aharoni"/>
                                      <w:sz w:val="36"/>
                                      <w:szCs w:val="36"/>
                                      <w:u w:val="single"/>
                                    </w:rPr>
                                  </w:pPr>
                                  <w:r w:rsidRPr="003824E8">
                                    <w:rPr>
                                      <w:rFonts w:cs="Aharoni"/>
                                      <w:sz w:val="36"/>
                                      <w:szCs w:val="36"/>
                                      <w:u w:val="single"/>
                                    </w:rPr>
                                    <w:t xml:space="preserve">Upcoming Week </w:t>
                                  </w:r>
                                </w:p>
                                <w:p w:rsidR="000B7EEE" w:rsidRPr="0084096E" w:rsidRDefault="000B7EEE" w:rsidP="000B7EEE">
                                  <w:pPr>
                                    <w:pStyle w:val="ListParagraph"/>
                                    <w:numPr>
                                      <w:ilvl w:val="0"/>
                                      <w:numId w:val="1"/>
                                    </w:numPr>
                                    <w:rPr>
                                      <w:rFonts w:cs="Aharoni"/>
                                      <w:sz w:val="24"/>
                                      <w:szCs w:val="24"/>
                                    </w:rPr>
                                  </w:pPr>
                                  <w:r w:rsidRPr="0084096E">
                                    <w:rPr>
                                      <w:rFonts w:cs="Aharoni"/>
                                      <w:sz w:val="24"/>
                                      <w:szCs w:val="24"/>
                                    </w:rPr>
                                    <w:t>Halloween Party</w:t>
                                  </w:r>
                                </w:p>
                                <w:p w:rsidR="000B7EEE" w:rsidRPr="0084096E" w:rsidRDefault="000B7EEE" w:rsidP="000B7EEE">
                                  <w:pPr>
                                    <w:pStyle w:val="ListParagraph"/>
                                    <w:rPr>
                                      <w:rFonts w:cs="Aharoni"/>
                                      <w:sz w:val="24"/>
                                      <w:szCs w:val="24"/>
                                    </w:rPr>
                                  </w:pPr>
                                  <w:r w:rsidRPr="0084096E">
                                    <w:rPr>
                                      <w:rFonts w:cs="Aharoni"/>
                                      <w:sz w:val="24"/>
                                      <w:szCs w:val="24"/>
                                    </w:rPr>
                                    <w:t>Tuesday, 10/31</w:t>
                                  </w:r>
                                </w:p>
                                <w:p w:rsidR="0084096E" w:rsidRPr="0084096E" w:rsidRDefault="0084096E" w:rsidP="000B7EEE">
                                  <w:pPr>
                                    <w:pStyle w:val="ListParagraph"/>
                                    <w:numPr>
                                      <w:ilvl w:val="0"/>
                                      <w:numId w:val="1"/>
                                    </w:numPr>
                                    <w:rPr>
                                      <w:rFonts w:cs="Aharoni"/>
                                      <w:sz w:val="24"/>
                                      <w:szCs w:val="24"/>
                                    </w:rPr>
                                  </w:pPr>
                                  <w:r w:rsidRPr="0084096E">
                                    <w:rPr>
                                      <w:rFonts w:cs="Aharoni"/>
                                      <w:sz w:val="24"/>
                                      <w:szCs w:val="24"/>
                                    </w:rPr>
                                    <w:t>All Saint’s Day</w:t>
                                  </w:r>
                                </w:p>
                                <w:p w:rsidR="0084096E" w:rsidRPr="0084096E" w:rsidRDefault="0084096E" w:rsidP="0084096E">
                                  <w:pPr>
                                    <w:pStyle w:val="ListParagraph"/>
                                    <w:rPr>
                                      <w:rFonts w:cs="Aharoni"/>
                                      <w:sz w:val="24"/>
                                      <w:szCs w:val="24"/>
                                    </w:rPr>
                                  </w:pPr>
                                  <w:r w:rsidRPr="0084096E">
                                    <w:rPr>
                                      <w:rFonts w:cs="Aharoni"/>
                                      <w:sz w:val="24"/>
                                      <w:szCs w:val="24"/>
                                    </w:rPr>
                                    <w:t>5</w:t>
                                  </w:r>
                                  <w:r w:rsidRPr="0084096E">
                                    <w:rPr>
                                      <w:rFonts w:cs="Aharoni"/>
                                      <w:sz w:val="24"/>
                                      <w:szCs w:val="24"/>
                                      <w:vertAlign w:val="superscript"/>
                                    </w:rPr>
                                    <w:t>th</w:t>
                                  </w:r>
                                  <w:r w:rsidRPr="0084096E">
                                    <w:rPr>
                                      <w:rFonts w:cs="Aharoni"/>
                                      <w:sz w:val="24"/>
                                      <w:szCs w:val="24"/>
                                    </w:rPr>
                                    <w:t xml:space="preserve"> Grade Leads this Holy Day of Obligation</w:t>
                                  </w:r>
                                </w:p>
                                <w:p w:rsidR="0084096E" w:rsidRPr="0084096E" w:rsidRDefault="0084096E" w:rsidP="0084096E">
                                  <w:pPr>
                                    <w:pStyle w:val="ListParagraph"/>
                                    <w:rPr>
                                      <w:rFonts w:cs="Aharoni"/>
                                      <w:sz w:val="24"/>
                                      <w:szCs w:val="24"/>
                                    </w:rPr>
                                  </w:pPr>
                                  <w:r w:rsidRPr="0084096E">
                                    <w:rPr>
                                      <w:rFonts w:cs="Aharoni"/>
                                      <w:sz w:val="24"/>
                                      <w:szCs w:val="24"/>
                                    </w:rPr>
                                    <w:t>Wednesday 11/1</w:t>
                                  </w:r>
                                </w:p>
                                <w:p w:rsidR="000B7EEE" w:rsidRPr="0084096E" w:rsidRDefault="000B7EEE" w:rsidP="000B7EEE">
                                  <w:pPr>
                                    <w:pStyle w:val="ListParagraph"/>
                                    <w:numPr>
                                      <w:ilvl w:val="0"/>
                                      <w:numId w:val="1"/>
                                    </w:numPr>
                                    <w:rPr>
                                      <w:rFonts w:cs="Aharoni"/>
                                      <w:sz w:val="24"/>
                                      <w:szCs w:val="24"/>
                                    </w:rPr>
                                  </w:pPr>
                                  <w:r w:rsidRPr="0084096E">
                                    <w:rPr>
                                      <w:rFonts w:cs="Aharoni"/>
                                      <w:sz w:val="24"/>
                                      <w:szCs w:val="24"/>
                                    </w:rPr>
                                    <w:t>Baptism Test</w:t>
                                  </w:r>
                                </w:p>
                                <w:p w:rsidR="000B7EEE" w:rsidRPr="0084096E" w:rsidRDefault="000B7EEE" w:rsidP="000B7EEE">
                                  <w:pPr>
                                    <w:pStyle w:val="ListParagraph"/>
                                    <w:rPr>
                                      <w:rFonts w:cs="Aharoni"/>
                                      <w:sz w:val="24"/>
                                      <w:szCs w:val="24"/>
                                    </w:rPr>
                                  </w:pPr>
                                  <w:r w:rsidRPr="0084096E">
                                    <w:rPr>
                                      <w:rFonts w:cs="Aharoni"/>
                                      <w:sz w:val="24"/>
                                      <w:szCs w:val="24"/>
                                    </w:rPr>
                                    <w:t>Wednesday 11/1</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First Spelling Test</w:t>
                                  </w:r>
                                </w:p>
                                <w:p w:rsidR="0084096E" w:rsidRPr="0084096E" w:rsidRDefault="0084096E" w:rsidP="0084096E">
                                  <w:pPr>
                                    <w:pStyle w:val="ListParagraph"/>
                                    <w:rPr>
                                      <w:rFonts w:cs="Aharoni"/>
                                      <w:sz w:val="24"/>
                                      <w:szCs w:val="24"/>
                                    </w:rPr>
                                  </w:pPr>
                                  <w:r w:rsidRPr="0084096E">
                                    <w:rPr>
                                      <w:rFonts w:cs="Aharoni"/>
                                      <w:sz w:val="24"/>
                                      <w:szCs w:val="24"/>
                                    </w:rPr>
                                    <w:t>Wednesday 11/1</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Reading Quiz</w:t>
                                  </w:r>
                                </w:p>
                                <w:p w:rsidR="0084096E" w:rsidRPr="0084096E" w:rsidRDefault="0084096E" w:rsidP="0084096E">
                                  <w:pPr>
                                    <w:pStyle w:val="ListParagraph"/>
                                    <w:rPr>
                                      <w:rFonts w:cs="Aharoni"/>
                                      <w:sz w:val="24"/>
                                      <w:szCs w:val="24"/>
                                    </w:rPr>
                                  </w:pPr>
                                  <w:r w:rsidRPr="0084096E">
                                    <w:rPr>
                                      <w:rFonts w:cs="Aharoni"/>
                                      <w:sz w:val="24"/>
                                      <w:szCs w:val="24"/>
                                    </w:rPr>
                                    <w:t>Thursday 11/2</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Final Spelling Test</w:t>
                                  </w:r>
                                </w:p>
                                <w:p w:rsidR="0084096E" w:rsidRPr="0084096E" w:rsidRDefault="0084096E" w:rsidP="0084096E">
                                  <w:pPr>
                                    <w:pStyle w:val="ListParagraph"/>
                                    <w:rPr>
                                      <w:rFonts w:cs="Aharoni"/>
                                      <w:sz w:val="24"/>
                                      <w:szCs w:val="24"/>
                                    </w:rPr>
                                  </w:pPr>
                                  <w:r w:rsidRPr="0084096E">
                                    <w:rPr>
                                      <w:rFonts w:cs="Aharoni"/>
                                      <w:sz w:val="24"/>
                                      <w:szCs w:val="24"/>
                                    </w:rPr>
                                    <w:t>Friday 11/3</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S.S. Quizzes</w:t>
                                  </w:r>
                                </w:p>
                                <w:p w:rsidR="006A3712" w:rsidRPr="001757DD" w:rsidRDefault="0084096E" w:rsidP="00DA1695">
                                  <w:pPr>
                                    <w:pStyle w:val="ListParagraph"/>
                                    <w:rPr>
                                      <w:rFonts w:cs="Aharoni"/>
                                      <w:sz w:val="26"/>
                                      <w:szCs w:val="26"/>
                                    </w:rPr>
                                  </w:pPr>
                                  <w:r>
                                    <w:rPr>
                                      <w:rFonts w:cs="Aharoni"/>
                                      <w:sz w:val="26"/>
                                      <w:szCs w:val="26"/>
                                    </w:rPr>
                                    <w:t>Friday 11/3</w:t>
                                  </w:r>
                                </w:p>
                                <w:p w:rsidR="000B011D" w:rsidRPr="00C27AFA" w:rsidRDefault="000B011D" w:rsidP="000B011D">
                                  <w:pPr>
                                    <w:pStyle w:val="ListParagraph"/>
                                    <w:rPr>
                                      <w:rFonts w:cs="Aharoni"/>
                                      <w:sz w:val="26"/>
                                      <w:szCs w:val="26"/>
                                    </w:rPr>
                                  </w:pPr>
                                </w:p>
                                <w:p w:rsidR="008D48E5" w:rsidRPr="009D6A5D" w:rsidRDefault="008D48E5" w:rsidP="008D48E5">
                                  <w:pPr>
                                    <w:pStyle w:val="ListParagraph"/>
                                    <w:rPr>
                                      <w:rFonts w:cs="Aharoni"/>
                                      <w:sz w:val="24"/>
                                      <w:szCs w:val="24"/>
                                    </w:rPr>
                                  </w:pPr>
                                </w:p>
                                <w:p w:rsidR="00D12C9D" w:rsidRPr="002C4E73" w:rsidRDefault="00D12C9D" w:rsidP="00D12C9D">
                                  <w:pPr>
                                    <w:pStyle w:val="ListParagraph"/>
                                    <w:rPr>
                                      <w:rFonts w:cs="Aharon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178F" id="Text Box 12" o:spid="_x0000_s1029" type="#_x0000_t202" style="position:absolute;margin-left:2.45pt;margin-top:1.95pt;width:190.5pt;height:27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" strokeweight="3pt">
                      <v:stroke dashstyle="dash"/>
                      <v:textbox>
                        <w:txbxContent>
                          <w:p w:rsidR="006A3712" w:rsidRPr="00322F6E" w:rsidRDefault="003824E8" w:rsidP="00322F6E">
                            <w:pPr>
                              <w:jc w:val="center"/>
                              <w:rPr>
                                <w:rFonts w:cs="Aharoni"/>
                                <w:sz w:val="36"/>
                                <w:szCs w:val="36"/>
                                <w:u w:val="single"/>
                              </w:rPr>
                            </w:pPr>
                            <w:r w:rsidRPr="003824E8">
                              <w:rPr>
                                <w:rFonts w:cs="Aharoni"/>
                                <w:sz w:val="36"/>
                                <w:szCs w:val="36"/>
                                <w:u w:val="single"/>
                              </w:rPr>
                              <w:t xml:space="preserve">Upcoming Week </w:t>
                            </w:r>
                          </w:p>
                          <w:p w:rsidR="000B7EEE" w:rsidRPr="0084096E" w:rsidRDefault="000B7EEE" w:rsidP="000B7EEE">
                            <w:pPr>
                              <w:pStyle w:val="ListParagraph"/>
                              <w:numPr>
                                <w:ilvl w:val="0"/>
                                <w:numId w:val="1"/>
                              </w:numPr>
                              <w:rPr>
                                <w:rFonts w:cs="Aharoni"/>
                                <w:sz w:val="24"/>
                                <w:szCs w:val="24"/>
                              </w:rPr>
                            </w:pPr>
                            <w:r w:rsidRPr="0084096E">
                              <w:rPr>
                                <w:rFonts w:cs="Aharoni"/>
                                <w:sz w:val="24"/>
                                <w:szCs w:val="24"/>
                              </w:rPr>
                              <w:t>Halloween Party</w:t>
                            </w:r>
                          </w:p>
                          <w:p w:rsidR="000B7EEE" w:rsidRPr="0084096E" w:rsidRDefault="000B7EEE" w:rsidP="000B7EEE">
                            <w:pPr>
                              <w:pStyle w:val="ListParagraph"/>
                              <w:rPr>
                                <w:rFonts w:cs="Aharoni"/>
                                <w:sz w:val="24"/>
                                <w:szCs w:val="24"/>
                              </w:rPr>
                            </w:pPr>
                            <w:r w:rsidRPr="0084096E">
                              <w:rPr>
                                <w:rFonts w:cs="Aharoni"/>
                                <w:sz w:val="24"/>
                                <w:szCs w:val="24"/>
                              </w:rPr>
                              <w:t>Tuesday, 10/31</w:t>
                            </w:r>
                          </w:p>
                          <w:p w:rsidR="0084096E" w:rsidRPr="0084096E" w:rsidRDefault="0084096E" w:rsidP="000B7EEE">
                            <w:pPr>
                              <w:pStyle w:val="ListParagraph"/>
                              <w:numPr>
                                <w:ilvl w:val="0"/>
                                <w:numId w:val="1"/>
                              </w:numPr>
                              <w:rPr>
                                <w:rFonts w:cs="Aharoni"/>
                                <w:sz w:val="24"/>
                                <w:szCs w:val="24"/>
                              </w:rPr>
                            </w:pPr>
                            <w:r w:rsidRPr="0084096E">
                              <w:rPr>
                                <w:rFonts w:cs="Aharoni"/>
                                <w:sz w:val="24"/>
                                <w:szCs w:val="24"/>
                              </w:rPr>
                              <w:t>All Saint’s Day</w:t>
                            </w:r>
                          </w:p>
                          <w:p w:rsidR="0084096E" w:rsidRPr="0084096E" w:rsidRDefault="0084096E" w:rsidP="0084096E">
                            <w:pPr>
                              <w:pStyle w:val="ListParagraph"/>
                              <w:rPr>
                                <w:rFonts w:cs="Aharoni"/>
                                <w:sz w:val="24"/>
                                <w:szCs w:val="24"/>
                              </w:rPr>
                            </w:pPr>
                            <w:r w:rsidRPr="0084096E">
                              <w:rPr>
                                <w:rFonts w:cs="Aharoni"/>
                                <w:sz w:val="24"/>
                                <w:szCs w:val="24"/>
                              </w:rPr>
                              <w:t>5</w:t>
                            </w:r>
                            <w:r w:rsidRPr="0084096E">
                              <w:rPr>
                                <w:rFonts w:cs="Aharoni"/>
                                <w:sz w:val="24"/>
                                <w:szCs w:val="24"/>
                                <w:vertAlign w:val="superscript"/>
                              </w:rPr>
                              <w:t>th</w:t>
                            </w:r>
                            <w:r w:rsidRPr="0084096E">
                              <w:rPr>
                                <w:rFonts w:cs="Aharoni"/>
                                <w:sz w:val="24"/>
                                <w:szCs w:val="24"/>
                              </w:rPr>
                              <w:t xml:space="preserve"> Grade Leads this Holy Day of Obligation</w:t>
                            </w:r>
                          </w:p>
                          <w:p w:rsidR="0084096E" w:rsidRPr="0084096E" w:rsidRDefault="0084096E" w:rsidP="0084096E">
                            <w:pPr>
                              <w:pStyle w:val="ListParagraph"/>
                              <w:rPr>
                                <w:rFonts w:cs="Aharoni"/>
                                <w:sz w:val="24"/>
                                <w:szCs w:val="24"/>
                              </w:rPr>
                            </w:pPr>
                            <w:r w:rsidRPr="0084096E">
                              <w:rPr>
                                <w:rFonts w:cs="Aharoni"/>
                                <w:sz w:val="24"/>
                                <w:szCs w:val="24"/>
                              </w:rPr>
                              <w:t>Wednesday 11/1</w:t>
                            </w:r>
                          </w:p>
                          <w:p w:rsidR="000B7EEE" w:rsidRPr="0084096E" w:rsidRDefault="000B7EEE" w:rsidP="000B7EEE">
                            <w:pPr>
                              <w:pStyle w:val="ListParagraph"/>
                              <w:numPr>
                                <w:ilvl w:val="0"/>
                                <w:numId w:val="1"/>
                              </w:numPr>
                              <w:rPr>
                                <w:rFonts w:cs="Aharoni"/>
                                <w:sz w:val="24"/>
                                <w:szCs w:val="24"/>
                              </w:rPr>
                            </w:pPr>
                            <w:r w:rsidRPr="0084096E">
                              <w:rPr>
                                <w:rFonts w:cs="Aharoni"/>
                                <w:sz w:val="24"/>
                                <w:szCs w:val="24"/>
                              </w:rPr>
                              <w:t>Baptism Test</w:t>
                            </w:r>
                          </w:p>
                          <w:p w:rsidR="000B7EEE" w:rsidRPr="0084096E" w:rsidRDefault="000B7EEE" w:rsidP="000B7EEE">
                            <w:pPr>
                              <w:pStyle w:val="ListParagraph"/>
                              <w:rPr>
                                <w:rFonts w:cs="Aharoni"/>
                                <w:sz w:val="24"/>
                                <w:szCs w:val="24"/>
                              </w:rPr>
                            </w:pPr>
                            <w:r w:rsidRPr="0084096E">
                              <w:rPr>
                                <w:rFonts w:cs="Aharoni"/>
                                <w:sz w:val="24"/>
                                <w:szCs w:val="24"/>
                              </w:rPr>
                              <w:t>Wednesday 11/1</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First Spelling Test</w:t>
                            </w:r>
                          </w:p>
                          <w:p w:rsidR="0084096E" w:rsidRPr="0084096E" w:rsidRDefault="0084096E" w:rsidP="0084096E">
                            <w:pPr>
                              <w:pStyle w:val="ListParagraph"/>
                              <w:rPr>
                                <w:rFonts w:cs="Aharoni"/>
                                <w:sz w:val="24"/>
                                <w:szCs w:val="24"/>
                              </w:rPr>
                            </w:pPr>
                            <w:r w:rsidRPr="0084096E">
                              <w:rPr>
                                <w:rFonts w:cs="Aharoni"/>
                                <w:sz w:val="24"/>
                                <w:szCs w:val="24"/>
                              </w:rPr>
                              <w:t>Wednesday 11/1</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Reading Quiz</w:t>
                            </w:r>
                          </w:p>
                          <w:p w:rsidR="0084096E" w:rsidRPr="0084096E" w:rsidRDefault="0084096E" w:rsidP="0084096E">
                            <w:pPr>
                              <w:pStyle w:val="ListParagraph"/>
                              <w:rPr>
                                <w:rFonts w:cs="Aharoni"/>
                                <w:sz w:val="24"/>
                                <w:szCs w:val="24"/>
                              </w:rPr>
                            </w:pPr>
                            <w:r w:rsidRPr="0084096E">
                              <w:rPr>
                                <w:rFonts w:cs="Aharoni"/>
                                <w:sz w:val="24"/>
                                <w:szCs w:val="24"/>
                              </w:rPr>
                              <w:t>Thursday 11/2</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Final Spelling Test</w:t>
                            </w:r>
                          </w:p>
                          <w:p w:rsidR="0084096E" w:rsidRPr="0084096E" w:rsidRDefault="0084096E" w:rsidP="0084096E">
                            <w:pPr>
                              <w:pStyle w:val="ListParagraph"/>
                              <w:rPr>
                                <w:rFonts w:cs="Aharoni"/>
                                <w:sz w:val="24"/>
                                <w:szCs w:val="24"/>
                              </w:rPr>
                            </w:pPr>
                            <w:r w:rsidRPr="0084096E">
                              <w:rPr>
                                <w:rFonts w:cs="Aharoni"/>
                                <w:sz w:val="24"/>
                                <w:szCs w:val="24"/>
                              </w:rPr>
                              <w:t>Friday 11/3</w:t>
                            </w:r>
                          </w:p>
                          <w:p w:rsidR="0084096E" w:rsidRPr="0084096E" w:rsidRDefault="0084096E" w:rsidP="0084096E">
                            <w:pPr>
                              <w:pStyle w:val="ListParagraph"/>
                              <w:numPr>
                                <w:ilvl w:val="0"/>
                                <w:numId w:val="1"/>
                              </w:numPr>
                              <w:rPr>
                                <w:rFonts w:cs="Aharoni"/>
                                <w:sz w:val="24"/>
                                <w:szCs w:val="24"/>
                              </w:rPr>
                            </w:pPr>
                            <w:r w:rsidRPr="0084096E">
                              <w:rPr>
                                <w:rFonts w:cs="Aharoni"/>
                                <w:sz w:val="24"/>
                                <w:szCs w:val="24"/>
                              </w:rPr>
                              <w:t>S.S. Quizzes</w:t>
                            </w:r>
                          </w:p>
                          <w:p w:rsidR="006A3712" w:rsidRPr="001757DD" w:rsidRDefault="0084096E" w:rsidP="00DA1695">
                            <w:pPr>
                              <w:pStyle w:val="ListParagraph"/>
                              <w:rPr>
                                <w:rFonts w:cs="Aharoni"/>
                                <w:sz w:val="26"/>
                                <w:szCs w:val="26"/>
                              </w:rPr>
                            </w:pPr>
                            <w:r>
                              <w:rPr>
                                <w:rFonts w:cs="Aharoni"/>
                                <w:sz w:val="26"/>
                                <w:szCs w:val="26"/>
                              </w:rPr>
                              <w:t>Friday 11/3</w:t>
                            </w:r>
                          </w:p>
                          <w:p w:rsidR="000B011D" w:rsidRPr="00C27AFA" w:rsidRDefault="000B011D" w:rsidP="000B011D">
                            <w:pPr>
                              <w:pStyle w:val="ListParagraph"/>
                              <w:rPr>
                                <w:rFonts w:cs="Aharoni"/>
                                <w:sz w:val="26"/>
                                <w:szCs w:val="26"/>
                              </w:rPr>
                            </w:pPr>
                          </w:p>
                          <w:p w:rsidR="008D48E5" w:rsidRPr="009D6A5D" w:rsidRDefault="008D48E5" w:rsidP="008D48E5">
                            <w:pPr>
                              <w:pStyle w:val="ListParagraph"/>
                              <w:rPr>
                                <w:rFonts w:cs="Aharoni"/>
                                <w:sz w:val="24"/>
                                <w:szCs w:val="24"/>
                              </w:rPr>
                            </w:pPr>
                          </w:p>
                          <w:p w:rsidR="00D12C9D" w:rsidRPr="002C4E73" w:rsidRDefault="00D12C9D" w:rsidP="00D12C9D">
                            <w:pPr>
                              <w:pStyle w:val="ListParagraph"/>
                              <w:rPr>
                                <w:rFonts w:cs="Aharoni"/>
                                <w:sz w:val="28"/>
                                <w:szCs w:val="2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C2B80E8" wp14:editId="2BFD33C7">
                      <wp:simplePos x="0" y="0"/>
                      <wp:positionH relativeFrom="column">
                        <wp:posOffset>2564765</wp:posOffset>
                      </wp:positionH>
                      <wp:positionV relativeFrom="paragraph">
                        <wp:posOffset>43815</wp:posOffset>
                      </wp:positionV>
                      <wp:extent cx="2362200" cy="3514725"/>
                      <wp:effectExtent l="19050" t="19050" r="19050" b="28575"/>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514725"/>
                              </a:xfrm>
                              <a:prstGeom prst="rect">
                                <a:avLst/>
                              </a:prstGeom>
                              <a:solidFill>
                                <a:srgbClr val="FFFFFF"/>
                              </a:solidFill>
                              <a:ln w="38100">
                                <a:solidFill>
                                  <a:srgbClr val="000000"/>
                                </a:solidFill>
                                <a:round/>
                                <a:headEnd/>
                                <a:tailEnd/>
                              </a:ln>
                            </wps:spPr>
                            <wps:txbx>
                              <w:txbxContent>
                                <w:p w:rsidR="002C42CC" w:rsidRPr="0084096E" w:rsidRDefault="00E7063B" w:rsidP="00164B9D">
                                  <w:pPr>
                                    <w:rPr>
                                      <w:rFonts w:ascii="Batang" w:eastAsia="Batang" w:hAnsi="Batang"/>
                                      <w:sz w:val="28"/>
                                      <w:szCs w:val="28"/>
                                    </w:rPr>
                                  </w:pPr>
                                  <w:r>
                                    <w:rPr>
                                      <w:b/>
                                      <w:sz w:val="28"/>
                                      <w:szCs w:val="28"/>
                                      <w:u w:val="single"/>
                                    </w:rPr>
                                    <w:t>Social Studies</w:t>
                                  </w:r>
                                  <w:r w:rsidR="00B073EC">
                                    <w:rPr>
                                      <w:rFonts w:ascii="Batang" w:eastAsia="Batang" w:hAnsi="Batang"/>
                                      <w:b/>
                                      <w:sz w:val="28"/>
                                      <w:szCs w:val="28"/>
                                      <w:u w:val="single"/>
                                    </w:rPr>
                                    <w:t>:</w:t>
                                  </w:r>
                                  <w:r w:rsidR="00B073EC" w:rsidRPr="00B073EC">
                                    <w:rPr>
                                      <w:rFonts w:ascii="Batang" w:eastAsia="Batang" w:hAnsi="Batang"/>
                                      <w:sz w:val="28"/>
                                      <w:szCs w:val="28"/>
                                    </w:rPr>
                                    <w:t xml:space="preserve"> </w:t>
                                  </w:r>
                                  <w:r w:rsidR="002C42CC">
                                    <w:rPr>
                                      <w:rFonts w:eastAsia="Batang" w:cstheme="minorHAnsi"/>
                                      <w:sz w:val="24"/>
                                      <w:szCs w:val="24"/>
                                    </w:rPr>
                                    <w:t xml:space="preserve">We </w:t>
                                  </w:r>
                                  <w:r w:rsidR="008E0F90">
                                    <w:rPr>
                                      <w:rFonts w:eastAsia="Batang" w:cstheme="minorHAnsi"/>
                                      <w:sz w:val="24"/>
                                      <w:szCs w:val="24"/>
                                    </w:rPr>
                                    <w:t xml:space="preserve">continue to learn about the struggles of the </w:t>
                                  </w:r>
                                  <w:r w:rsidR="008E0F90" w:rsidRPr="0084096E">
                                    <w:rPr>
                                      <w:rFonts w:eastAsia="Batang" w:cstheme="minorHAnsi"/>
                                      <w:b/>
                                      <w:sz w:val="24"/>
                                      <w:szCs w:val="24"/>
                                    </w:rPr>
                                    <w:t>early colonist.</w:t>
                                  </w:r>
                                  <w:r w:rsidR="008E0F90">
                                    <w:rPr>
                                      <w:rFonts w:eastAsia="Batang" w:cstheme="minorHAnsi"/>
                                      <w:sz w:val="24"/>
                                      <w:szCs w:val="24"/>
                                    </w:rPr>
                                    <w:t xml:space="preserve">  </w:t>
                                  </w:r>
                                  <w:r w:rsidR="0084096E">
                                    <w:rPr>
                                      <w:rFonts w:eastAsia="Batang" w:cstheme="minorHAnsi"/>
                                      <w:sz w:val="24"/>
                                      <w:szCs w:val="24"/>
                                    </w:rPr>
                                    <w:t xml:space="preserve">We will also begin to study and learn the </w:t>
                                  </w:r>
                                  <w:r w:rsidR="0084096E" w:rsidRPr="0084096E">
                                    <w:rPr>
                                      <w:rFonts w:eastAsia="Batang" w:cstheme="minorHAnsi"/>
                                      <w:b/>
                                      <w:sz w:val="24"/>
                                      <w:szCs w:val="24"/>
                                    </w:rPr>
                                    <w:t>50 States and Capitals.</w:t>
                                  </w:r>
                                  <w:r w:rsidR="0084096E">
                                    <w:rPr>
                                      <w:rFonts w:eastAsia="Batang" w:cstheme="minorHAnsi"/>
                                      <w:sz w:val="24"/>
                                      <w:szCs w:val="24"/>
                                    </w:rPr>
                                    <w:t xml:space="preserve">  We will start with the first </w:t>
                                  </w:r>
                                  <w:r w:rsidR="0084096E" w:rsidRPr="0084096E">
                                    <w:rPr>
                                      <w:rFonts w:eastAsia="Batang" w:cstheme="minorHAnsi"/>
                                      <w:b/>
                                      <w:sz w:val="24"/>
                                      <w:szCs w:val="24"/>
                                    </w:rPr>
                                    <w:t>13 colonies</w:t>
                                  </w:r>
                                  <w:r w:rsidR="0084096E">
                                    <w:rPr>
                                      <w:rFonts w:eastAsia="Batang" w:cstheme="minorHAnsi"/>
                                      <w:sz w:val="24"/>
                                      <w:szCs w:val="24"/>
                                    </w:rPr>
                                    <w:t xml:space="preserve"> which became the first 13 States of our United States.  At this point I do not have a date for the test.  I would like to have it before Christmas Break but will see how the class does in the coming weeks as we practice and learn the States and Capitals.</w:t>
                                  </w:r>
                                </w:p>
                                <w:p w:rsidR="00164B9D" w:rsidRPr="0084096E" w:rsidRDefault="00164B9D" w:rsidP="00164B9D">
                                  <w:pPr>
                                    <w:rPr>
                                      <w:sz w:val="24"/>
                                      <w:szCs w:val="24"/>
                                    </w:rPr>
                                  </w:pPr>
                                  <w:r>
                                    <w:rPr>
                                      <w:b/>
                                      <w:sz w:val="28"/>
                                      <w:szCs w:val="28"/>
                                      <w:u w:val="single"/>
                                    </w:rPr>
                                    <w:t>Science</w:t>
                                  </w:r>
                                  <w:r w:rsidR="00B073EC">
                                    <w:rPr>
                                      <w:b/>
                                      <w:sz w:val="28"/>
                                      <w:szCs w:val="28"/>
                                      <w:u w:val="single"/>
                                    </w:rPr>
                                    <w:t>:</w:t>
                                  </w:r>
                                  <w:r w:rsidR="0084096E">
                                    <w:rPr>
                                      <w:sz w:val="24"/>
                                      <w:szCs w:val="24"/>
                                    </w:rPr>
                                    <w:t xml:space="preserve"> </w:t>
                                  </w:r>
                                  <w:r w:rsidR="002C42CC" w:rsidRPr="002C42CC">
                                    <w:rPr>
                                      <w:sz w:val="24"/>
                                      <w:szCs w:val="24"/>
                                    </w:rPr>
                                    <w:t xml:space="preserve"> </w:t>
                                  </w:r>
                                  <w:r w:rsidR="003F60D4" w:rsidRPr="002C42CC">
                                    <w:rPr>
                                      <w:sz w:val="24"/>
                                      <w:szCs w:val="24"/>
                                    </w:rPr>
                                    <w:t xml:space="preserve">We </w:t>
                                  </w:r>
                                  <w:r w:rsidR="002A168A">
                                    <w:rPr>
                                      <w:sz w:val="24"/>
                                      <w:szCs w:val="24"/>
                                    </w:rPr>
                                    <w:t xml:space="preserve">continue to review </w:t>
                                  </w:r>
                                  <w:r w:rsidR="002A168A" w:rsidRPr="002A168A">
                                    <w:rPr>
                                      <w:b/>
                                      <w:sz w:val="24"/>
                                      <w:szCs w:val="24"/>
                                    </w:rPr>
                                    <w:t>minerals</w:t>
                                  </w:r>
                                  <w:r w:rsidR="002A168A">
                                    <w:rPr>
                                      <w:sz w:val="24"/>
                                      <w:szCs w:val="24"/>
                                    </w:rPr>
                                    <w:t xml:space="preserve"> but also begin to learn about </w:t>
                                  </w:r>
                                  <w:r w:rsidR="002A168A" w:rsidRPr="002A168A">
                                    <w:rPr>
                                      <w:b/>
                                      <w:sz w:val="24"/>
                                      <w:szCs w:val="24"/>
                                    </w:rPr>
                                    <w:t>The Water Cycle.</w:t>
                                  </w:r>
                                  <w:r w:rsidR="002C42CC" w:rsidRPr="002C42CC">
                                    <w:rPr>
                                      <w:sz w:val="24"/>
                                      <w:szCs w:val="24"/>
                                    </w:rPr>
                                    <w:t xml:space="preserve"> </w:t>
                                  </w:r>
                                </w:p>
                                <w:p w:rsidR="00F90315" w:rsidRPr="00261E1C" w:rsidRDefault="00F90315" w:rsidP="009878B0">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80E8" id="Oval 11" o:spid="_x0000_s1030" style="position:absolute;margin-left:201.95pt;margin-top:3.45pt;width:186pt;height:27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" strokeweight="3pt">
                      <v:stroke joinstyle="round"/>
                      <v:textbox>
                        <w:txbxContent>
                          <w:p w:rsidR="002C42CC" w:rsidRPr="0084096E" w:rsidRDefault="00E7063B" w:rsidP="00164B9D">
                            <w:pPr>
                              <w:rPr>
                                <w:rFonts w:ascii="Batang" w:eastAsia="Batang" w:hAnsi="Batang"/>
                                <w:sz w:val="28"/>
                                <w:szCs w:val="28"/>
                              </w:rPr>
                            </w:pPr>
                            <w:r>
                              <w:rPr>
                                <w:b/>
                                <w:sz w:val="28"/>
                                <w:szCs w:val="28"/>
                                <w:u w:val="single"/>
                              </w:rPr>
                              <w:t>Social Studies</w:t>
                            </w:r>
                            <w:r w:rsidR="00B073EC">
                              <w:rPr>
                                <w:rFonts w:ascii="Batang" w:eastAsia="Batang" w:hAnsi="Batang"/>
                                <w:b/>
                                <w:sz w:val="28"/>
                                <w:szCs w:val="28"/>
                                <w:u w:val="single"/>
                              </w:rPr>
                              <w:t>:</w:t>
                            </w:r>
                            <w:r w:rsidR="00B073EC" w:rsidRPr="00B073EC">
                              <w:rPr>
                                <w:rFonts w:ascii="Batang" w:eastAsia="Batang" w:hAnsi="Batang"/>
                                <w:sz w:val="28"/>
                                <w:szCs w:val="28"/>
                              </w:rPr>
                              <w:t xml:space="preserve"> </w:t>
                            </w:r>
                            <w:r w:rsidR="002C42CC">
                              <w:rPr>
                                <w:rFonts w:eastAsia="Batang" w:cstheme="minorHAnsi"/>
                                <w:sz w:val="24"/>
                                <w:szCs w:val="24"/>
                              </w:rPr>
                              <w:t xml:space="preserve">We </w:t>
                            </w:r>
                            <w:r w:rsidR="008E0F90">
                              <w:rPr>
                                <w:rFonts w:eastAsia="Batang" w:cstheme="minorHAnsi"/>
                                <w:sz w:val="24"/>
                                <w:szCs w:val="24"/>
                              </w:rPr>
                              <w:t xml:space="preserve">continue to learn about the struggles of the </w:t>
                            </w:r>
                            <w:r w:rsidR="008E0F90" w:rsidRPr="0084096E">
                              <w:rPr>
                                <w:rFonts w:eastAsia="Batang" w:cstheme="minorHAnsi"/>
                                <w:b/>
                                <w:sz w:val="24"/>
                                <w:szCs w:val="24"/>
                              </w:rPr>
                              <w:t>early colonist.</w:t>
                            </w:r>
                            <w:r w:rsidR="008E0F90">
                              <w:rPr>
                                <w:rFonts w:eastAsia="Batang" w:cstheme="minorHAnsi"/>
                                <w:sz w:val="24"/>
                                <w:szCs w:val="24"/>
                              </w:rPr>
                              <w:t xml:space="preserve">  </w:t>
                            </w:r>
                            <w:r w:rsidR="0084096E">
                              <w:rPr>
                                <w:rFonts w:eastAsia="Batang" w:cstheme="minorHAnsi"/>
                                <w:sz w:val="24"/>
                                <w:szCs w:val="24"/>
                              </w:rPr>
                              <w:t xml:space="preserve">We will also begin to study and learn the </w:t>
                            </w:r>
                            <w:r w:rsidR="0084096E" w:rsidRPr="0084096E">
                              <w:rPr>
                                <w:rFonts w:eastAsia="Batang" w:cstheme="minorHAnsi"/>
                                <w:b/>
                                <w:sz w:val="24"/>
                                <w:szCs w:val="24"/>
                              </w:rPr>
                              <w:t>50 States and Capitals.</w:t>
                            </w:r>
                            <w:r w:rsidR="0084096E">
                              <w:rPr>
                                <w:rFonts w:eastAsia="Batang" w:cstheme="minorHAnsi"/>
                                <w:sz w:val="24"/>
                                <w:szCs w:val="24"/>
                              </w:rPr>
                              <w:t xml:space="preserve">  We will start with the first </w:t>
                            </w:r>
                            <w:r w:rsidR="0084096E" w:rsidRPr="0084096E">
                              <w:rPr>
                                <w:rFonts w:eastAsia="Batang" w:cstheme="minorHAnsi"/>
                                <w:b/>
                                <w:sz w:val="24"/>
                                <w:szCs w:val="24"/>
                              </w:rPr>
                              <w:t>13 colonies</w:t>
                            </w:r>
                            <w:r w:rsidR="0084096E">
                              <w:rPr>
                                <w:rFonts w:eastAsia="Batang" w:cstheme="minorHAnsi"/>
                                <w:sz w:val="24"/>
                                <w:szCs w:val="24"/>
                              </w:rPr>
                              <w:t xml:space="preserve"> which became the first 13 States of our United States.  At this point I do not have a date for the test.  I would like to have it before Christmas Break but will see how the class does in the coming weeks as we practice and learn the States and Capitals.</w:t>
                            </w:r>
                          </w:p>
                          <w:p w:rsidR="00164B9D" w:rsidRPr="0084096E" w:rsidRDefault="00164B9D" w:rsidP="00164B9D">
                            <w:pPr>
                              <w:rPr>
                                <w:sz w:val="24"/>
                                <w:szCs w:val="24"/>
                              </w:rPr>
                            </w:pPr>
                            <w:r>
                              <w:rPr>
                                <w:b/>
                                <w:sz w:val="28"/>
                                <w:szCs w:val="28"/>
                                <w:u w:val="single"/>
                              </w:rPr>
                              <w:t>Science</w:t>
                            </w:r>
                            <w:r w:rsidR="00B073EC">
                              <w:rPr>
                                <w:b/>
                                <w:sz w:val="28"/>
                                <w:szCs w:val="28"/>
                                <w:u w:val="single"/>
                              </w:rPr>
                              <w:t>:</w:t>
                            </w:r>
                            <w:r w:rsidR="0084096E">
                              <w:rPr>
                                <w:sz w:val="24"/>
                                <w:szCs w:val="24"/>
                              </w:rPr>
                              <w:t xml:space="preserve"> </w:t>
                            </w:r>
                            <w:r w:rsidR="002C42CC" w:rsidRPr="002C42CC">
                              <w:rPr>
                                <w:sz w:val="24"/>
                                <w:szCs w:val="24"/>
                              </w:rPr>
                              <w:t xml:space="preserve"> </w:t>
                            </w:r>
                            <w:r w:rsidR="003F60D4" w:rsidRPr="002C42CC">
                              <w:rPr>
                                <w:sz w:val="24"/>
                                <w:szCs w:val="24"/>
                              </w:rPr>
                              <w:t xml:space="preserve">We </w:t>
                            </w:r>
                            <w:r w:rsidR="002A168A">
                              <w:rPr>
                                <w:sz w:val="24"/>
                                <w:szCs w:val="24"/>
                              </w:rPr>
                              <w:t xml:space="preserve">continue to review </w:t>
                            </w:r>
                            <w:r w:rsidR="002A168A" w:rsidRPr="002A168A">
                              <w:rPr>
                                <w:b/>
                                <w:sz w:val="24"/>
                                <w:szCs w:val="24"/>
                              </w:rPr>
                              <w:t>minerals</w:t>
                            </w:r>
                            <w:r w:rsidR="002A168A">
                              <w:rPr>
                                <w:sz w:val="24"/>
                                <w:szCs w:val="24"/>
                              </w:rPr>
                              <w:t xml:space="preserve"> but also begin to learn about </w:t>
                            </w:r>
                            <w:r w:rsidR="002A168A" w:rsidRPr="002A168A">
                              <w:rPr>
                                <w:b/>
                                <w:sz w:val="24"/>
                                <w:szCs w:val="24"/>
                              </w:rPr>
                              <w:t>The Water Cycle.</w:t>
                            </w:r>
                            <w:r w:rsidR="002C42CC" w:rsidRPr="002C42CC">
                              <w:rPr>
                                <w:sz w:val="24"/>
                                <w:szCs w:val="24"/>
                              </w:rPr>
                              <w:t xml:space="preserve"> </w:t>
                            </w:r>
                          </w:p>
                          <w:p w:rsidR="00F90315" w:rsidRPr="00261E1C" w:rsidRDefault="00F90315" w:rsidP="009878B0">
                            <w:pPr>
                              <w:rPr>
                                <w:rFonts w:asciiTheme="majorHAnsi" w:hAnsiTheme="majorHAnsi"/>
                              </w:rPr>
                            </w:pPr>
                          </w:p>
                        </w:txbxContent>
                      </v:textbox>
                    </v:rect>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FC396B" w:rsidP="009900D1">
            <w:r>
              <w:rPr>
                <w:noProof/>
              </w:rPr>
              <mc:AlternateContent>
                <mc:Choice Requires="wps">
                  <w:drawing>
                    <wp:anchor distT="0" distB="0" distL="114300" distR="114300" simplePos="0" relativeHeight="251670528" behindDoc="0" locked="0" layoutInCell="1" allowOverlap="1" wp14:anchorId="5295FB22" wp14:editId="5ED034F8">
                      <wp:simplePos x="0" y="0"/>
                      <wp:positionH relativeFrom="column">
                        <wp:posOffset>2526665</wp:posOffset>
                      </wp:positionH>
                      <wp:positionV relativeFrom="paragraph">
                        <wp:posOffset>53975</wp:posOffset>
                      </wp:positionV>
                      <wp:extent cx="2400300" cy="1076325"/>
                      <wp:effectExtent l="0" t="0" r="19050" b="285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76325"/>
                              </a:xfrm>
                              <a:prstGeom prst="rect">
                                <a:avLst/>
                              </a:prstGeom>
                              <a:solidFill>
                                <a:srgbClr val="FFFFFF"/>
                              </a:solidFill>
                              <a:ln w="19050" cap="rnd">
                                <a:solidFill>
                                  <a:srgbClr val="000000"/>
                                </a:solidFill>
                                <a:prstDash val="sysDot"/>
                                <a:miter lim="800000"/>
                                <a:headEnd/>
                                <a:tailEnd/>
                              </a:ln>
                            </wps:spPr>
                            <wps:txbx>
                              <w:txbxContent>
                                <w:p w:rsidR="00895F0B" w:rsidRPr="00A74521" w:rsidRDefault="006C08E4"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w:t>
                                  </w:r>
                                  <w:r w:rsidR="00E24EA5">
                                    <w:rPr>
                                      <w:rFonts w:ascii="Comic Sans MS" w:hAnsi="Comic Sans MS"/>
                                      <w:sz w:val="28"/>
                                      <w:szCs w:val="28"/>
                                    </w:rPr>
                                    <w:t xml:space="preserve"> </w:t>
                                  </w:r>
                                  <w:r w:rsidR="00B11650">
                                    <w:rPr>
                                      <w:rFonts w:ascii="Comic Sans MS" w:hAnsi="Comic Sans MS"/>
                                      <w:sz w:val="20"/>
                                      <w:szCs w:val="20"/>
                                    </w:rPr>
                                    <w:t xml:space="preserve">This week’s list focuses on </w:t>
                                  </w:r>
                                  <w:r w:rsidR="00B11650" w:rsidRPr="00B5764D">
                                    <w:rPr>
                                      <w:rFonts w:ascii="Comic Sans MS" w:hAnsi="Comic Sans MS"/>
                                      <w:b/>
                                      <w:sz w:val="20"/>
                                      <w:szCs w:val="20"/>
                                    </w:rPr>
                                    <w:t>words that end in -</w:t>
                                  </w:r>
                                  <w:proofErr w:type="spellStart"/>
                                  <w:r w:rsidR="00B11650" w:rsidRPr="00B5764D">
                                    <w:rPr>
                                      <w:rFonts w:ascii="Comic Sans MS" w:hAnsi="Comic Sans MS"/>
                                      <w:b/>
                                      <w:sz w:val="20"/>
                                      <w:szCs w:val="20"/>
                                    </w:rPr>
                                    <w:t>ed</w:t>
                                  </w:r>
                                  <w:proofErr w:type="spellEnd"/>
                                  <w:r w:rsidR="00B11650" w:rsidRPr="00B5764D">
                                    <w:rPr>
                                      <w:rFonts w:ascii="Comic Sans MS" w:hAnsi="Comic Sans MS"/>
                                      <w:b/>
                                      <w:sz w:val="20"/>
                                      <w:szCs w:val="20"/>
                                    </w:rPr>
                                    <w:t xml:space="preserve"> and -</w:t>
                                  </w:r>
                                  <w:proofErr w:type="spellStart"/>
                                  <w:r w:rsidR="00B11650" w:rsidRPr="00B5764D">
                                    <w:rPr>
                                      <w:rFonts w:ascii="Comic Sans MS" w:hAnsi="Comic Sans MS"/>
                                      <w:b/>
                                      <w:sz w:val="20"/>
                                      <w:szCs w:val="20"/>
                                    </w:rPr>
                                    <w:t>ing</w:t>
                                  </w:r>
                                  <w:proofErr w:type="spellEnd"/>
                                  <w:r w:rsidR="00B11650" w:rsidRPr="00B5764D">
                                    <w:rPr>
                                      <w:rFonts w:ascii="Comic Sans MS" w:hAnsi="Comic Sans MS"/>
                                      <w:b/>
                                      <w:sz w:val="20"/>
                                      <w:szCs w:val="20"/>
                                    </w:rPr>
                                    <w:t>.</w:t>
                                  </w:r>
                                  <w:r w:rsidR="00B5764D">
                                    <w:rPr>
                                      <w:rFonts w:ascii="Comic Sans MS" w:hAnsi="Comic Sans MS"/>
                                      <w:sz w:val="20"/>
                                      <w:szCs w:val="20"/>
                                    </w:rPr>
                                    <w:t xml:space="preserve">  It will be important to remember when to drop a letter, double a letter, or just add the 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FB22" id="Text Box 13" o:spid="_x0000_s1031" type="#_x0000_t202" style="position:absolute;margin-left:198.95pt;margin-top:4.25pt;width:189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" strokeweight="1.5pt">
                      <v:stroke dashstyle="1 1" endcap="round"/>
                      <v:textbox>
                        <w:txbxContent>
                          <w:p w:rsidR="00895F0B" w:rsidRPr="00A74521" w:rsidRDefault="006C08E4"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w:t>
                            </w:r>
                            <w:r w:rsidR="00E24EA5">
                              <w:rPr>
                                <w:rFonts w:ascii="Comic Sans MS" w:hAnsi="Comic Sans MS"/>
                                <w:sz w:val="28"/>
                                <w:szCs w:val="28"/>
                              </w:rPr>
                              <w:t xml:space="preserve"> </w:t>
                            </w:r>
                            <w:r w:rsidR="00B11650">
                              <w:rPr>
                                <w:rFonts w:ascii="Comic Sans MS" w:hAnsi="Comic Sans MS"/>
                                <w:sz w:val="20"/>
                                <w:szCs w:val="20"/>
                              </w:rPr>
                              <w:t xml:space="preserve">This week’s list focuses on </w:t>
                            </w:r>
                            <w:r w:rsidR="00B11650" w:rsidRPr="00B5764D">
                              <w:rPr>
                                <w:rFonts w:ascii="Comic Sans MS" w:hAnsi="Comic Sans MS"/>
                                <w:b/>
                                <w:sz w:val="20"/>
                                <w:szCs w:val="20"/>
                              </w:rPr>
                              <w:t>words that end in -</w:t>
                            </w:r>
                            <w:proofErr w:type="spellStart"/>
                            <w:r w:rsidR="00B11650" w:rsidRPr="00B5764D">
                              <w:rPr>
                                <w:rFonts w:ascii="Comic Sans MS" w:hAnsi="Comic Sans MS"/>
                                <w:b/>
                                <w:sz w:val="20"/>
                                <w:szCs w:val="20"/>
                              </w:rPr>
                              <w:t>ed</w:t>
                            </w:r>
                            <w:proofErr w:type="spellEnd"/>
                            <w:r w:rsidR="00B11650" w:rsidRPr="00B5764D">
                              <w:rPr>
                                <w:rFonts w:ascii="Comic Sans MS" w:hAnsi="Comic Sans MS"/>
                                <w:b/>
                                <w:sz w:val="20"/>
                                <w:szCs w:val="20"/>
                              </w:rPr>
                              <w:t xml:space="preserve"> and -</w:t>
                            </w:r>
                            <w:proofErr w:type="spellStart"/>
                            <w:r w:rsidR="00B11650" w:rsidRPr="00B5764D">
                              <w:rPr>
                                <w:rFonts w:ascii="Comic Sans MS" w:hAnsi="Comic Sans MS"/>
                                <w:b/>
                                <w:sz w:val="20"/>
                                <w:szCs w:val="20"/>
                              </w:rPr>
                              <w:t>ing</w:t>
                            </w:r>
                            <w:proofErr w:type="spellEnd"/>
                            <w:r w:rsidR="00B11650" w:rsidRPr="00B5764D">
                              <w:rPr>
                                <w:rFonts w:ascii="Comic Sans MS" w:hAnsi="Comic Sans MS"/>
                                <w:b/>
                                <w:sz w:val="20"/>
                                <w:szCs w:val="20"/>
                              </w:rPr>
                              <w:t>.</w:t>
                            </w:r>
                            <w:r w:rsidR="00B5764D">
                              <w:rPr>
                                <w:rFonts w:ascii="Comic Sans MS" w:hAnsi="Comic Sans MS"/>
                                <w:sz w:val="20"/>
                                <w:szCs w:val="20"/>
                              </w:rPr>
                              <w:t xml:space="preserve">  It will be important to remember when to drop a letter, double a letter, or just add the ending.</w:t>
                            </w:r>
                          </w:p>
                        </w:txbxContent>
                      </v:textbox>
                    </v:shape>
                  </w:pict>
                </mc:Fallback>
              </mc:AlternateContent>
            </w:r>
            <w:r w:rsidR="00DA1695">
              <w:rPr>
                <w:noProof/>
              </w:rPr>
              <mc:AlternateContent>
                <mc:Choice Requires="wps">
                  <w:drawing>
                    <wp:anchor distT="0" distB="0" distL="114300" distR="114300" simplePos="0" relativeHeight="251672576" behindDoc="0" locked="0" layoutInCell="1" allowOverlap="1" wp14:anchorId="5B9F8B88" wp14:editId="12B8D4C6">
                      <wp:simplePos x="0" y="0"/>
                      <wp:positionH relativeFrom="column">
                        <wp:posOffset>2540</wp:posOffset>
                      </wp:positionH>
                      <wp:positionV relativeFrom="paragraph">
                        <wp:posOffset>25400</wp:posOffset>
                      </wp:positionV>
                      <wp:extent cx="2495550" cy="1123950"/>
                      <wp:effectExtent l="0" t="0" r="1905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23950"/>
                              </a:xfrm>
                              <a:prstGeom prst="rect">
                                <a:avLst/>
                              </a:prstGeom>
                              <a:solidFill>
                                <a:srgbClr val="FFFFFF"/>
                              </a:solidFill>
                              <a:ln w="9525">
                                <a:solidFill>
                                  <a:srgbClr val="000000"/>
                                </a:solidFill>
                                <a:miter lim="800000"/>
                                <a:headEnd/>
                                <a:tailEnd/>
                              </a:ln>
                            </wps:spPr>
                            <wps:txbx>
                              <w:txbxContent>
                                <w:p w:rsidR="00DA1695" w:rsidRDefault="009900D1"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DA1695" w:rsidRDefault="00DA1695" w:rsidP="00361D07"/>
                                <w:p w:rsidR="00361D07" w:rsidRPr="009900D1" w:rsidRDefault="009900D1" w:rsidP="00361D07">
                                  <w:r w:rsidRPr="009900D1">
                                    <w:t>Sign: ____</w:t>
                                  </w:r>
                                  <w:r w:rsidR="000B011D">
                                    <w:t>_</w:t>
                                  </w:r>
                                  <w:r w:rsidRPr="009900D1">
                                    <w:t>_</w:t>
                                  </w:r>
                                  <w:r w:rsidR="00DA1695">
                                    <w:t>____________</w:t>
                                  </w:r>
                                  <w:r w:rsidRPr="009900D1">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B88" id="Text Box 14" o:spid="_x0000_s1032" type="#_x0000_t202" style="position:absolute;margin-left:.2pt;margin-top:2pt;width:196.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">
                      <v:textbox>
                        <w:txbxContent>
                          <w:p w:rsidR="00DA1695" w:rsidRDefault="009900D1"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DA1695" w:rsidRDefault="00DA1695" w:rsidP="00361D07"/>
                          <w:p w:rsidR="00361D07" w:rsidRPr="009900D1" w:rsidRDefault="009900D1" w:rsidP="00361D07">
                            <w:r w:rsidRPr="009900D1">
                              <w:t>Sign: ____</w:t>
                            </w:r>
                            <w:r w:rsidR="000B011D">
                              <w:t>_</w:t>
                            </w:r>
                            <w:r w:rsidRPr="009900D1">
                              <w:t>_</w:t>
                            </w:r>
                            <w:r w:rsidR="00DA1695">
                              <w:t>____________</w:t>
                            </w:r>
                            <w:r w:rsidRPr="009900D1">
                              <w:t>__________</w:t>
                            </w: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EA29C6" w:rsidRPr="00361D07" w:rsidRDefault="00EA29C6" w:rsidP="009900D1"/>
        </w:tc>
        <w:tc>
          <w:tcPr>
            <w:tcW w:w="3510" w:type="dxa"/>
            <w:tcBorders>
              <w:top w:val="single" w:sz="24" w:space="0" w:color="auto"/>
              <w:left w:val="single" w:sz="24" w:space="0" w:color="auto"/>
              <w:bottom w:val="single" w:sz="24" w:space="0" w:color="auto"/>
              <w:right w:val="single" w:sz="24" w:space="0" w:color="auto"/>
            </w:tcBorders>
          </w:tcPr>
          <w:p w:rsidR="00EA29C6" w:rsidRPr="00F0582B" w:rsidRDefault="00EA29C6" w:rsidP="009900D1">
            <w:pPr>
              <w:jc w:val="center"/>
              <w:rPr>
                <w:rFonts w:ascii="Kristen ITC" w:hAnsi="Kristen ITC"/>
                <w:b/>
                <w:i/>
                <w:sz w:val="28"/>
                <w:szCs w:val="28"/>
              </w:rPr>
            </w:pPr>
            <w:r w:rsidRPr="00F0582B">
              <w:rPr>
                <w:rFonts w:ascii="Kristen ITC" w:hAnsi="Kristen ITC"/>
                <w:b/>
                <w:i/>
                <w:sz w:val="28"/>
                <w:szCs w:val="28"/>
              </w:rPr>
              <w:t>What we are learning:</w:t>
            </w:r>
          </w:p>
          <w:p w:rsidR="000301FA" w:rsidRDefault="00EA29C6" w:rsidP="009900D1">
            <w:pPr>
              <w:rPr>
                <w:rFonts w:ascii="Comic Sans MS" w:hAnsi="Comic Sans MS"/>
                <w:sz w:val="20"/>
                <w:szCs w:val="20"/>
              </w:rPr>
            </w:pPr>
            <w:r w:rsidRPr="004A5B2F">
              <w:rPr>
                <w:rFonts w:ascii="Comic Sans MS" w:hAnsi="Comic Sans MS"/>
                <w:b/>
                <w:sz w:val="28"/>
                <w:szCs w:val="28"/>
                <w:u w:val="single"/>
              </w:rPr>
              <w:t>Reading</w:t>
            </w:r>
            <w:r>
              <w:rPr>
                <w:rFonts w:ascii="Comic Sans MS" w:hAnsi="Comic Sans MS"/>
                <w:sz w:val="28"/>
                <w:szCs w:val="28"/>
              </w:rPr>
              <w:t>:</w:t>
            </w:r>
            <w:r w:rsidR="006A3712">
              <w:rPr>
                <w:rFonts w:ascii="Comic Sans MS" w:hAnsi="Comic Sans MS"/>
                <w:sz w:val="28"/>
                <w:szCs w:val="28"/>
              </w:rPr>
              <w:t xml:space="preserve"> </w:t>
            </w:r>
            <w:r w:rsidR="00B5764D">
              <w:rPr>
                <w:rFonts w:ascii="Comic Sans MS" w:hAnsi="Comic Sans MS"/>
                <w:sz w:val="20"/>
                <w:szCs w:val="20"/>
              </w:rPr>
              <w:t xml:space="preserve"> </w:t>
            </w:r>
          </w:p>
          <w:p w:rsidR="001A68F0" w:rsidRPr="00AC3E62" w:rsidRDefault="000301FA" w:rsidP="009900D1">
            <w:pPr>
              <w:rPr>
                <w:rFonts w:ascii="Comic Sans MS" w:hAnsi="Comic Sans MS"/>
                <w:sz w:val="28"/>
                <w:szCs w:val="28"/>
              </w:rPr>
            </w:pPr>
            <w:r>
              <w:rPr>
                <w:rFonts w:ascii="Comic Sans MS" w:hAnsi="Comic Sans MS"/>
                <w:sz w:val="20"/>
                <w:szCs w:val="20"/>
              </w:rPr>
              <w:t xml:space="preserve">     </w:t>
            </w:r>
            <w:r w:rsidR="00B5764D">
              <w:rPr>
                <w:rFonts w:ascii="Comic Sans MS" w:hAnsi="Comic Sans MS"/>
                <w:sz w:val="20"/>
                <w:szCs w:val="20"/>
              </w:rPr>
              <w:t xml:space="preserve">This week we will read another </w:t>
            </w:r>
            <w:r w:rsidR="00B5764D" w:rsidRPr="00925B37">
              <w:rPr>
                <w:rFonts w:ascii="Comic Sans MS" w:hAnsi="Comic Sans MS"/>
                <w:b/>
                <w:sz w:val="20"/>
                <w:szCs w:val="20"/>
              </w:rPr>
              <w:t>nonfiction article.</w:t>
            </w:r>
            <w:r w:rsidR="00B5764D">
              <w:rPr>
                <w:rFonts w:ascii="Comic Sans MS" w:hAnsi="Comic Sans MS"/>
                <w:sz w:val="20"/>
                <w:szCs w:val="20"/>
              </w:rPr>
              <w:t xml:space="preserve">  This article is about a woman that uses architecture to help remember the past.  She constructs monuments and memorials to help people understand and remember our history.</w:t>
            </w:r>
          </w:p>
          <w:p w:rsidR="000301FA" w:rsidRDefault="00E24EA5" w:rsidP="00B5764D">
            <w:pPr>
              <w:rPr>
                <w:rFonts w:ascii="Comic Sans MS" w:hAnsi="Comic Sans MS"/>
                <w:sz w:val="20"/>
                <w:szCs w:val="20"/>
              </w:rPr>
            </w:pPr>
            <w:r w:rsidRPr="004A5B2F">
              <w:rPr>
                <w:rFonts w:ascii="Comic Sans MS" w:hAnsi="Comic Sans MS"/>
                <w:b/>
                <w:sz w:val="28"/>
                <w:szCs w:val="28"/>
                <w:u w:val="single"/>
              </w:rPr>
              <w:t>Religion</w:t>
            </w:r>
            <w:r>
              <w:rPr>
                <w:rFonts w:ascii="Comic Sans MS" w:hAnsi="Comic Sans MS"/>
                <w:sz w:val="28"/>
                <w:szCs w:val="28"/>
              </w:rPr>
              <w:t>:</w:t>
            </w:r>
            <w:r>
              <w:rPr>
                <w:rFonts w:ascii="Comic Sans MS" w:hAnsi="Comic Sans MS"/>
              </w:rPr>
              <w:t xml:space="preserve"> </w:t>
            </w:r>
            <w:r w:rsidR="00AC3E62">
              <w:rPr>
                <w:rFonts w:ascii="Comic Sans MS" w:hAnsi="Comic Sans MS"/>
              </w:rPr>
              <w:t xml:space="preserve">  </w:t>
            </w:r>
            <w:r w:rsidR="00161B70" w:rsidRPr="00DA1695">
              <w:rPr>
                <w:rFonts w:ascii="Comic Sans MS" w:hAnsi="Comic Sans MS"/>
                <w:sz w:val="20"/>
                <w:szCs w:val="20"/>
              </w:rPr>
              <w:t xml:space="preserve"> </w:t>
            </w:r>
          </w:p>
          <w:p w:rsidR="00AC3E62" w:rsidRDefault="000301FA" w:rsidP="00B5764D">
            <w:pPr>
              <w:rPr>
                <w:rFonts w:ascii="Comic Sans MS" w:hAnsi="Comic Sans MS"/>
                <w:sz w:val="20"/>
                <w:szCs w:val="20"/>
              </w:rPr>
            </w:pPr>
            <w:r>
              <w:rPr>
                <w:rFonts w:ascii="Comic Sans MS" w:hAnsi="Comic Sans MS"/>
                <w:sz w:val="20"/>
                <w:szCs w:val="20"/>
              </w:rPr>
              <w:t xml:space="preserve">        </w:t>
            </w:r>
            <w:r w:rsidR="00B5764D">
              <w:rPr>
                <w:rFonts w:ascii="Comic Sans MS" w:hAnsi="Comic Sans MS"/>
                <w:sz w:val="20"/>
                <w:szCs w:val="20"/>
              </w:rPr>
              <w:t>We have another fun and busy week in religion class.  5</w:t>
            </w:r>
            <w:r w:rsidR="00B5764D" w:rsidRPr="00B5764D">
              <w:rPr>
                <w:rFonts w:ascii="Comic Sans MS" w:hAnsi="Comic Sans MS"/>
                <w:sz w:val="20"/>
                <w:szCs w:val="20"/>
                <w:vertAlign w:val="superscript"/>
              </w:rPr>
              <w:t>th</w:t>
            </w:r>
            <w:r w:rsidR="00B5764D">
              <w:rPr>
                <w:rFonts w:ascii="Comic Sans MS" w:hAnsi="Comic Sans MS"/>
                <w:sz w:val="20"/>
                <w:szCs w:val="20"/>
              </w:rPr>
              <w:t xml:space="preserve"> Graders will be leading the </w:t>
            </w:r>
            <w:r w:rsidR="00B5764D" w:rsidRPr="00B5764D">
              <w:rPr>
                <w:rFonts w:ascii="Comic Sans MS" w:hAnsi="Comic Sans MS"/>
                <w:b/>
                <w:sz w:val="20"/>
                <w:szCs w:val="20"/>
              </w:rPr>
              <w:t xml:space="preserve">All Saint’s Mass </w:t>
            </w:r>
            <w:r w:rsidR="00B5764D">
              <w:rPr>
                <w:rFonts w:ascii="Comic Sans MS" w:hAnsi="Comic Sans MS"/>
                <w:sz w:val="20"/>
                <w:szCs w:val="20"/>
              </w:rPr>
              <w:t xml:space="preserve">on Wednesday at 8:00 AM.  We also have our </w:t>
            </w:r>
            <w:r w:rsidR="00B5764D" w:rsidRPr="00B5764D">
              <w:rPr>
                <w:rFonts w:ascii="Comic Sans MS" w:hAnsi="Comic Sans MS"/>
                <w:b/>
                <w:sz w:val="20"/>
                <w:szCs w:val="20"/>
              </w:rPr>
              <w:t>Baptism Test</w:t>
            </w:r>
            <w:r w:rsidR="00B5764D">
              <w:rPr>
                <w:rFonts w:ascii="Comic Sans MS" w:hAnsi="Comic Sans MS"/>
                <w:sz w:val="20"/>
                <w:szCs w:val="20"/>
              </w:rPr>
              <w:t xml:space="preserve"> on Wednesday.  This week in our book we will learn about the </w:t>
            </w:r>
            <w:r w:rsidR="00B5764D" w:rsidRPr="00B5764D">
              <w:rPr>
                <w:rFonts w:ascii="Comic Sans MS" w:hAnsi="Comic Sans MS"/>
                <w:b/>
                <w:sz w:val="20"/>
                <w:szCs w:val="20"/>
              </w:rPr>
              <w:t>Liturgical Year</w:t>
            </w:r>
            <w:r w:rsidR="00B5764D">
              <w:rPr>
                <w:rFonts w:ascii="Comic Sans MS" w:hAnsi="Comic Sans MS"/>
                <w:sz w:val="20"/>
                <w:szCs w:val="20"/>
              </w:rPr>
              <w:t>.  We are familiar with the Civil Calendar, which comes from Pope Gregory XIII in 1582, but we will also dig deeper into the Liturgical calendar the church uses for Mass. It is a short chapter but students will identify the seasons and different colors and decorations we see during each season.</w:t>
            </w:r>
            <w:r w:rsidR="00AC3E62">
              <w:rPr>
                <w:rFonts w:ascii="Comic Sans MS" w:hAnsi="Comic Sans MS"/>
                <w:sz w:val="20"/>
                <w:szCs w:val="20"/>
              </w:rPr>
              <w:t xml:space="preserve"> </w:t>
            </w:r>
          </w:p>
          <w:p w:rsidR="000301FA" w:rsidRDefault="00EB3C21" w:rsidP="00DA1695">
            <w:pPr>
              <w:rPr>
                <w:rFonts w:ascii="Comic Sans MS" w:hAnsi="Comic Sans MS"/>
              </w:rPr>
            </w:pPr>
            <w:r w:rsidRPr="004A5B2F">
              <w:rPr>
                <w:rFonts w:ascii="Comic Sans MS" w:hAnsi="Comic Sans MS"/>
                <w:b/>
                <w:sz w:val="28"/>
                <w:szCs w:val="28"/>
                <w:u w:val="single"/>
              </w:rPr>
              <w:t>Math</w:t>
            </w:r>
            <w:r>
              <w:rPr>
                <w:rFonts w:ascii="Comic Sans MS" w:hAnsi="Comic Sans MS"/>
                <w:sz w:val="28"/>
                <w:szCs w:val="28"/>
              </w:rPr>
              <w:t>:</w:t>
            </w:r>
            <w:r>
              <w:rPr>
                <w:rFonts w:ascii="Comic Sans MS" w:hAnsi="Comic Sans MS"/>
              </w:rPr>
              <w:t xml:space="preserve"> </w:t>
            </w:r>
          </w:p>
          <w:p w:rsidR="002C42CC" w:rsidRDefault="000301FA" w:rsidP="00DA1695">
            <w:pPr>
              <w:rPr>
                <w:rFonts w:ascii="Comic Sans MS" w:hAnsi="Comic Sans MS"/>
              </w:rPr>
            </w:pPr>
            <w:r>
              <w:rPr>
                <w:rFonts w:ascii="Comic Sans MS" w:hAnsi="Comic Sans MS"/>
              </w:rPr>
              <w:t xml:space="preserve">       </w:t>
            </w:r>
            <w:r w:rsidR="008A1D27" w:rsidRPr="00AC3E62">
              <w:rPr>
                <w:rFonts w:ascii="Comic Sans MS" w:hAnsi="Comic Sans MS"/>
                <w:sz w:val="20"/>
                <w:szCs w:val="20"/>
              </w:rPr>
              <w:t xml:space="preserve">We </w:t>
            </w:r>
            <w:r>
              <w:rPr>
                <w:rFonts w:ascii="Comic Sans MS" w:hAnsi="Comic Sans MS"/>
                <w:sz w:val="20"/>
                <w:szCs w:val="20"/>
              </w:rPr>
              <w:t>continue</w:t>
            </w:r>
            <w:r w:rsidR="002C42CC" w:rsidRPr="00AC3E62">
              <w:rPr>
                <w:rFonts w:ascii="Comic Sans MS" w:hAnsi="Comic Sans MS"/>
                <w:sz w:val="20"/>
                <w:szCs w:val="20"/>
              </w:rPr>
              <w:t xml:space="preserve"> work</w:t>
            </w:r>
            <w:r>
              <w:rPr>
                <w:rFonts w:ascii="Comic Sans MS" w:hAnsi="Comic Sans MS"/>
                <w:sz w:val="20"/>
                <w:szCs w:val="20"/>
              </w:rPr>
              <w:t>ing</w:t>
            </w:r>
            <w:r w:rsidR="002C42CC" w:rsidRPr="00AC3E62">
              <w:rPr>
                <w:rFonts w:ascii="Comic Sans MS" w:hAnsi="Comic Sans MS"/>
                <w:sz w:val="20"/>
                <w:szCs w:val="20"/>
              </w:rPr>
              <w:t xml:space="preserve"> with fractions this week.  </w:t>
            </w:r>
            <w:r>
              <w:rPr>
                <w:rFonts w:ascii="Comic Sans MS" w:hAnsi="Comic Sans MS"/>
                <w:sz w:val="20"/>
                <w:szCs w:val="20"/>
              </w:rPr>
              <w:t xml:space="preserve">We will work with </w:t>
            </w:r>
            <w:r w:rsidRPr="000301FA">
              <w:rPr>
                <w:rFonts w:ascii="Comic Sans MS" w:hAnsi="Comic Sans MS"/>
                <w:b/>
                <w:sz w:val="20"/>
                <w:szCs w:val="20"/>
              </w:rPr>
              <w:t>improper fractions and mixed numbers.</w:t>
            </w:r>
            <w:r w:rsidR="00BA17BD" w:rsidRPr="00AC3E62">
              <w:rPr>
                <w:rFonts w:ascii="Comic Sans MS" w:hAnsi="Comic Sans MS"/>
                <w:sz w:val="20"/>
                <w:szCs w:val="20"/>
              </w:rPr>
              <w:t xml:space="preserve"> </w:t>
            </w:r>
          </w:p>
          <w:p w:rsidR="00DA1695" w:rsidRDefault="00DA1695" w:rsidP="00DA1695">
            <w:pPr>
              <w:rPr>
                <w:rFonts w:ascii="Comic Sans MS" w:hAnsi="Comic Sans MS"/>
              </w:rPr>
            </w:pPr>
            <w:r>
              <w:rPr>
                <w:rFonts w:ascii="Comic Sans MS" w:hAnsi="Comic Sans MS"/>
                <w:b/>
                <w:sz w:val="28"/>
                <w:szCs w:val="28"/>
                <w:u w:val="single"/>
              </w:rPr>
              <w:t>Grammar</w:t>
            </w:r>
            <w:r>
              <w:rPr>
                <w:rFonts w:ascii="Comic Sans MS" w:hAnsi="Comic Sans MS"/>
                <w:sz w:val="28"/>
                <w:szCs w:val="28"/>
              </w:rPr>
              <w:t>:</w:t>
            </w:r>
            <w:r>
              <w:rPr>
                <w:rFonts w:ascii="Comic Sans MS" w:hAnsi="Comic Sans MS"/>
              </w:rPr>
              <w:t xml:space="preserve"> </w:t>
            </w:r>
          </w:p>
          <w:p w:rsidR="00000B3E" w:rsidRPr="00CE440C" w:rsidRDefault="00DA1695" w:rsidP="00946AA3">
            <w:pPr>
              <w:rPr>
                <w:rFonts w:ascii="Comic Sans MS" w:hAnsi="Comic Sans MS"/>
                <w:sz w:val="24"/>
                <w:szCs w:val="24"/>
              </w:rPr>
            </w:pPr>
            <w:r w:rsidRPr="00CE440C">
              <w:rPr>
                <w:rFonts w:ascii="Comic Sans MS" w:hAnsi="Comic Sans MS"/>
                <w:sz w:val="24"/>
                <w:szCs w:val="24"/>
              </w:rPr>
              <w:t xml:space="preserve">    </w:t>
            </w:r>
            <w:r w:rsidR="00AC3E62" w:rsidRPr="00CE440C">
              <w:rPr>
                <w:rFonts w:ascii="Comic Sans MS" w:hAnsi="Comic Sans MS"/>
                <w:sz w:val="24"/>
                <w:szCs w:val="24"/>
              </w:rPr>
              <w:t xml:space="preserve">This week </w:t>
            </w:r>
            <w:r w:rsidR="00141929" w:rsidRPr="00CE440C">
              <w:rPr>
                <w:rFonts w:ascii="Comic Sans MS" w:hAnsi="Comic Sans MS"/>
                <w:sz w:val="24"/>
                <w:szCs w:val="24"/>
              </w:rPr>
              <w:t xml:space="preserve">we will be </w:t>
            </w:r>
            <w:r w:rsidR="00CE440C" w:rsidRPr="00CE440C">
              <w:rPr>
                <w:rFonts w:ascii="Comic Sans MS" w:hAnsi="Comic Sans MS"/>
                <w:sz w:val="24"/>
                <w:szCs w:val="24"/>
              </w:rPr>
              <w:t>identifying</w:t>
            </w:r>
            <w:r w:rsidR="00141929" w:rsidRPr="00CE440C">
              <w:rPr>
                <w:rFonts w:ascii="Comic Sans MS" w:hAnsi="Comic Sans MS"/>
                <w:sz w:val="24"/>
                <w:szCs w:val="24"/>
              </w:rPr>
              <w:t xml:space="preserve"> the </w:t>
            </w:r>
            <w:r w:rsidR="00141929" w:rsidRPr="00CE440C">
              <w:rPr>
                <w:rFonts w:ascii="Comic Sans MS" w:hAnsi="Comic Sans MS"/>
                <w:b/>
                <w:sz w:val="24"/>
                <w:szCs w:val="24"/>
              </w:rPr>
              <w:t>connotation</w:t>
            </w:r>
            <w:r w:rsidR="00141929" w:rsidRPr="00CE440C">
              <w:rPr>
                <w:rFonts w:ascii="Comic Sans MS" w:hAnsi="Comic Sans MS"/>
                <w:sz w:val="24"/>
                <w:szCs w:val="24"/>
              </w:rPr>
              <w:t xml:space="preserve"> and </w:t>
            </w:r>
            <w:r w:rsidR="00141929" w:rsidRPr="00CE440C">
              <w:rPr>
                <w:rFonts w:ascii="Comic Sans MS" w:hAnsi="Comic Sans MS"/>
                <w:b/>
                <w:sz w:val="24"/>
                <w:szCs w:val="24"/>
              </w:rPr>
              <w:t>deno</w:t>
            </w:r>
            <w:r w:rsidR="00CE440C" w:rsidRPr="00CE440C">
              <w:rPr>
                <w:rFonts w:ascii="Comic Sans MS" w:hAnsi="Comic Sans MS"/>
                <w:b/>
                <w:sz w:val="24"/>
                <w:szCs w:val="24"/>
              </w:rPr>
              <w:t>tation</w:t>
            </w:r>
            <w:r w:rsidR="00CE440C" w:rsidRPr="00CE440C">
              <w:rPr>
                <w:rFonts w:ascii="Comic Sans MS" w:hAnsi="Comic Sans MS"/>
                <w:sz w:val="24"/>
                <w:szCs w:val="24"/>
              </w:rPr>
              <w:t xml:space="preserve"> of a word.  Connotation meaning what the word implies and denotation is the exact meaning of the word.</w:t>
            </w:r>
          </w:p>
        </w:tc>
      </w:tr>
    </w:tbl>
    <w:p w:rsidR="00110CE4" w:rsidRPr="006C60B1" w:rsidRDefault="00110CE4" w:rsidP="00C27AFA">
      <w:pPr>
        <w:tabs>
          <w:tab w:val="left" w:pos="2175"/>
          <w:tab w:val="left" w:pos="4020"/>
        </w:tabs>
      </w:pPr>
    </w:p>
    <w:sectPr w:rsidR="00110CE4" w:rsidRPr="006C60B1" w:rsidSect="001F33A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Gungsuh">
    <w:altName w:val="Gungsuh"/>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4C74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0599C"/>
    <w:multiLevelType w:val="hybridMultilevel"/>
    <w:tmpl w:val="33CC8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3MTMzMjIzMzY3MjFS0lEKTi0uzszPAykwqQUAKpgFLCwAAAA="/>
  </w:docVars>
  <w:rsids>
    <w:rsidRoot w:val="001F33A7"/>
    <w:rsid w:val="00000B3E"/>
    <w:rsid w:val="0002402A"/>
    <w:rsid w:val="000301FA"/>
    <w:rsid w:val="00040945"/>
    <w:rsid w:val="000444FF"/>
    <w:rsid w:val="00075376"/>
    <w:rsid w:val="000A21CC"/>
    <w:rsid w:val="000A79C4"/>
    <w:rsid w:val="000B011D"/>
    <w:rsid w:val="000B7EEE"/>
    <w:rsid w:val="000C30CB"/>
    <w:rsid w:val="000E2FC8"/>
    <w:rsid w:val="00107CDC"/>
    <w:rsid w:val="00110CE4"/>
    <w:rsid w:val="00120524"/>
    <w:rsid w:val="00141929"/>
    <w:rsid w:val="00161568"/>
    <w:rsid w:val="00161B70"/>
    <w:rsid w:val="00164B9D"/>
    <w:rsid w:val="001757DD"/>
    <w:rsid w:val="001A68F0"/>
    <w:rsid w:val="001B0CA3"/>
    <w:rsid w:val="001F33A7"/>
    <w:rsid w:val="002168BA"/>
    <w:rsid w:val="002204FC"/>
    <w:rsid w:val="0023180C"/>
    <w:rsid w:val="00261E1C"/>
    <w:rsid w:val="002806B7"/>
    <w:rsid w:val="002A168A"/>
    <w:rsid w:val="002A5C2B"/>
    <w:rsid w:val="002B5FBE"/>
    <w:rsid w:val="002C42CC"/>
    <w:rsid w:val="002C4E73"/>
    <w:rsid w:val="002F2F5E"/>
    <w:rsid w:val="002F67E9"/>
    <w:rsid w:val="00322F6E"/>
    <w:rsid w:val="0033193D"/>
    <w:rsid w:val="00361D07"/>
    <w:rsid w:val="003713D3"/>
    <w:rsid w:val="003824E8"/>
    <w:rsid w:val="003C7C35"/>
    <w:rsid w:val="003D25E3"/>
    <w:rsid w:val="003E7080"/>
    <w:rsid w:val="003F2709"/>
    <w:rsid w:val="003F60D4"/>
    <w:rsid w:val="00400317"/>
    <w:rsid w:val="00421FD1"/>
    <w:rsid w:val="004305D3"/>
    <w:rsid w:val="00467298"/>
    <w:rsid w:val="00485513"/>
    <w:rsid w:val="004A197D"/>
    <w:rsid w:val="004A5B2F"/>
    <w:rsid w:val="004E6FAF"/>
    <w:rsid w:val="00585271"/>
    <w:rsid w:val="00625DCD"/>
    <w:rsid w:val="00636A34"/>
    <w:rsid w:val="0064287B"/>
    <w:rsid w:val="006673DC"/>
    <w:rsid w:val="00670DF9"/>
    <w:rsid w:val="00671FA5"/>
    <w:rsid w:val="00696C79"/>
    <w:rsid w:val="006A17E6"/>
    <w:rsid w:val="006A3712"/>
    <w:rsid w:val="006A3B72"/>
    <w:rsid w:val="006C08E4"/>
    <w:rsid w:val="006C545A"/>
    <w:rsid w:val="006C60B1"/>
    <w:rsid w:val="00740A09"/>
    <w:rsid w:val="0075644B"/>
    <w:rsid w:val="0078004E"/>
    <w:rsid w:val="00782D32"/>
    <w:rsid w:val="007B17CE"/>
    <w:rsid w:val="007D63F5"/>
    <w:rsid w:val="007F4F0E"/>
    <w:rsid w:val="008008C7"/>
    <w:rsid w:val="00804928"/>
    <w:rsid w:val="0084096E"/>
    <w:rsid w:val="00895F0B"/>
    <w:rsid w:val="008A1D27"/>
    <w:rsid w:val="008A42A3"/>
    <w:rsid w:val="008B727A"/>
    <w:rsid w:val="008D0927"/>
    <w:rsid w:val="008D24AE"/>
    <w:rsid w:val="008D48E5"/>
    <w:rsid w:val="008D641F"/>
    <w:rsid w:val="008E0F90"/>
    <w:rsid w:val="008E3C04"/>
    <w:rsid w:val="008E4017"/>
    <w:rsid w:val="008F16AA"/>
    <w:rsid w:val="00925B37"/>
    <w:rsid w:val="00937D07"/>
    <w:rsid w:val="00944F48"/>
    <w:rsid w:val="00946AA3"/>
    <w:rsid w:val="009802EC"/>
    <w:rsid w:val="009878B0"/>
    <w:rsid w:val="009900D1"/>
    <w:rsid w:val="009A6288"/>
    <w:rsid w:val="009B0E82"/>
    <w:rsid w:val="009B3D94"/>
    <w:rsid w:val="009D6A5D"/>
    <w:rsid w:val="009E43FF"/>
    <w:rsid w:val="00A16225"/>
    <w:rsid w:val="00A21128"/>
    <w:rsid w:val="00A53024"/>
    <w:rsid w:val="00A73DC9"/>
    <w:rsid w:val="00A74521"/>
    <w:rsid w:val="00A75E2F"/>
    <w:rsid w:val="00A8540A"/>
    <w:rsid w:val="00A94C3A"/>
    <w:rsid w:val="00AC3E62"/>
    <w:rsid w:val="00AD42BF"/>
    <w:rsid w:val="00AE014F"/>
    <w:rsid w:val="00AE2CBB"/>
    <w:rsid w:val="00AF025E"/>
    <w:rsid w:val="00B073EC"/>
    <w:rsid w:val="00B11650"/>
    <w:rsid w:val="00B24BE8"/>
    <w:rsid w:val="00B2751B"/>
    <w:rsid w:val="00B37F5D"/>
    <w:rsid w:val="00B5764D"/>
    <w:rsid w:val="00B66094"/>
    <w:rsid w:val="00BA17BD"/>
    <w:rsid w:val="00BC134D"/>
    <w:rsid w:val="00BC21C3"/>
    <w:rsid w:val="00BD19E7"/>
    <w:rsid w:val="00C023FD"/>
    <w:rsid w:val="00C21C01"/>
    <w:rsid w:val="00C27AFA"/>
    <w:rsid w:val="00C50246"/>
    <w:rsid w:val="00C909B4"/>
    <w:rsid w:val="00CC118D"/>
    <w:rsid w:val="00CD231B"/>
    <w:rsid w:val="00CD518B"/>
    <w:rsid w:val="00CD5557"/>
    <w:rsid w:val="00CE1F5D"/>
    <w:rsid w:val="00CE440C"/>
    <w:rsid w:val="00D011DD"/>
    <w:rsid w:val="00D06983"/>
    <w:rsid w:val="00D12C9D"/>
    <w:rsid w:val="00D32411"/>
    <w:rsid w:val="00D63AA1"/>
    <w:rsid w:val="00D77964"/>
    <w:rsid w:val="00D9562A"/>
    <w:rsid w:val="00DA1695"/>
    <w:rsid w:val="00DE6C7E"/>
    <w:rsid w:val="00E24EA5"/>
    <w:rsid w:val="00E27701"/>
    <w:rsid w:val="00E55C9A"/>
    <w:rsid w:val="00E632CF"/>
    <w:rsid w:val="00E67B79"/>
    <w:rsid w:val="00E7063B"/>
    <w:rsid w:val="00EA29C6"/>
    <w:rsid w:val="00EB3C21"/>
    <w:rsid w:val="00EC5CDF"/>
    <w:rsid w:val="00ED39A3"/>
    <w:rsid w:val="00EF531E"/>
    <w:rsid w:val="00F0582B"/>
    <w:rsid w:val="00F05BBA"/>
    <w:rsid w:val="00F23CC4"/>
    <w:rsid w:val="00F337CB"/>
    <w:rsid w:val="00F67EF7"/>
    <w:rsid w:val="00F90315"/>
    <w:rsid w:val="00F938EC"/>
    <w:rsid w:val="00FA01CE"/>
    <w:rsid w:val="00FC396B"/>
    <w:rsid w:val="00FC3C07"/>
    <w:rsid w:val="00FD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1C7E"/>
  <w15:docId w15:val="{51142860-B3BA-4A6B-9EFA-5A5B8E5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A7"/>
    <w:rPr>
      <w:rFonts w:ascii="Tahoma" w:hAnsi="Tahoma" w:cs="Tahoma"/>
      <w:sz w:val="16"/>
      <w:szCs w:val="16"/>
    </w:rPr>
  </w:style>
  <w:style w:type="character" w:customStyle="1" w:styleId="BalloonTextChar">
    <w:name w:val="Balloon Text Char"/>
    <w:basedOn w:val="DefaultParagraphFont"/>
    <w:link w:val="BalloonText"/>
    <w:uiPriority w:val="99"/>
    <w:semiHidden/>
    <w:rsid w:val="001F33A7"/>
    <w:rPr>
      <w:rFonts w:ascii="Tahoma" w:hAnsi="Tahoma" w:cs="Tahoma"/>
      <w:sz w:val="16"/>
      <w:szCs w:val="16"/>
    </w:rPr>
  </w:style>
  <w:style w:type="character" w:styleId="Hyperlink">
    <w:name w:val="Hyperlink"/>
    <w:basedOn w:val="DefaultParagraphFont"/>
    <w:uiPriority w:val="99"/>
    <w:unhideWhenUsed/>
    <w:rsid w:val="00EA29C6"/>
    <w:rPr>
      <w:color w:val="0000FF" w:themeColor="hyperlink"/>
      <w:u w:val="single"/>
    </w:rPr>
  </w:style>
  <w:style w:type="paragraph" w:styleId="ListParagraph">
    <w:name w:val="List Paragraph"/>
    <w:basedOn w:val="Normal"/>
    <w:uiPriority w:val="34"/>
    <w:qFormat/>
    <w:rsid w:val="002C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1699">
      <w:bodyDiv w:val="1"/>
      <w:marLeft w:val="0"/>
      <w:marRight w:val="0"/>
      <w:marTop w:val="0"/>
      <w:marBottom w:val="0"/>
      <w:divBdr>
        <w:top w:val="none" w:sz="0" w:space="0" w:color="auto"/>
        <w:left w:val="none" w:sz="0" w:space="0" w:color="auto"/>
        <w:bottom w:val="none" w:sz="0" w:space="0" w:color="auto"/>
        <w:right w:val="none" w:sz="0" w:space="0" w:color="auto"/>
      </w:divBdr>
      <w:divsChild>
        <w:div w:id="202405805">
          <w:marLeft w:val="0"/>
          <w:marRight w:val="0"/>
          <w:marTop w:val="0"/>
          <w:marBottom w:val="0"/>
          <w:divBdr>
            <w:top w:val="none" w:sz="0" w:space="0" w:color="auto"/>
            <w:left w:val="none" w:sz="0" w:space="0" w:color="auto"/>
            <w:bottom w:val="none" w:sz="0" w:space="0" w:color="auto"/>
            <w:right w:val="none" w:sz="0" w:space="0" w:color="auto"/>
          </w:divBdr>
          <w:divsChild>
            <w:div w:id="1450660743">
              <w:marLeft w:val="0"/>
              <w:marRight w:val="0"/>
              <w:marTop w:val="0"/>
              <w:marBottom w:val="0"/>
              <w:divBdr>
                <w:top w:val="none" w:sz="0" w:space="0" w:color="auto"/>
                <w:left w:val="none" w:sz="0" w:space="0" w:color="auto"/>
                <w:bottom w:val="none" w:sz="0" w:space="0" w:color="auto"/>
                <w:right w:val="none" w:sz="0" w:space="0" w:color="auto"/>
              </w:divBdr>
              <w:divsChild>
                <w:div w:id="1861354912">
                  <w:marLeft w:val="0"/>
                  <w:marRight w:val="0"/>
                  <w:marTop w:val="0"/>
                  <w:marBottom w:val="0"/>
                  <w:divBdr>
                    <w:top w:val="none" w:sz="0" w:space="0" w:color="auto"/>
                    <w:left w:val="none" w:sz="0" w:space="0" w:color="auto"/>
                    <w:bottom w:val="none" w:sz="0" w:space="0" w:color="auto"/>
                    <w:right w:val="none" w:sz="0" w:space="0" w:color="auto"/>
                  </w:divBdr>
                  <w:divsChild>
                    <w:div w:id="933168068">
                      <w:marLeft w:val="0"/>
                      <w:marRight w:val="0"/>
                      <w:marTop w:val="0"/>
                      <w:marBottom w:val="0"/>
                      <w:divBdr>
                        <w:top w:val="none" w:sz="0" w:space="0" w:color="auto"/>
                        <w:left w:val="none" w:sz="0" w:space="0" w:color="auto"/>
                        <w:bottom w:val="none" w:sz="0" w:space="0" w:color="auto"/>
                        <w:right w:val="none" w:sz="0" w:space="0" w:color="auto"/>
                      </w:divBdr>
                      <w:divsChild>
                        <w:div w:id="1796169512">
                          <w:marLeft w:val="0"/>
                          <w:marRight w:val="0"/>
                          <w:marTop w:val="0"/>
                          <w:marBottom w:val="0"/>
                          <w:divBdr>
                            <w:top w:val="none" w:sz="0" w:space="0" w:color="auto"/>
                            <w:left w:val="none" w:sz="0" w:space="0" w:color="auto"/>
                            <w:bottom w:val="none" w:sz="0" w:space="0" w:color="auto"/>
                            <w:right w:val="none" w:sz="0" w:space="0" w:color="auto"/>
                          </w:divBdr>
                          <w:divsChild>
                            <w:div w:id="1339430659">
                              <w:marLeft w:val="0"/>
                              <w:marRight w:val="0"/>
                              <w:marTop w:val="0"/>
                              <w:marBottom w:val="0"/>
                              <w:divBdr>
                                <w:top w:val="none" w:sz="0" w:space="0" w:color="auto"/>
                                <w:left w:val="none" w:sz="0" w:space="0" w:color="auto"/>
                                <w:bottom w:val="none" w:sz="0" w:space="0" w:color="auto"/>
                                <w:right w:val="none" w:sz="0" w:space="0" w:color="auto"/>
                              </w:divBdr>
                              <w:divsChild>
                                <w:div w:id="93793876">
                                  <w:marLeft w:val="0"/>
                                  <w:marRight w:val="0"/>
                                  <w:marTop w:val="0"/>
                                  <w:marBottom w:val="0"/>
                                  <w:divBdr>
                                    <w:top w:val="none" w:sz="0" w:space="0" w:color="auto"/>
                                    <w:left w:val="none" w:sz="0" w:space="0" w:color="auto"/>
                                    <w:bottom w:val="none" w:sz="0" w:space="0" w:color="auto"/>
                                    <w:right w:val="none" w:sz="0" w:space="0" w:color="auto"/>
                                  </w:divBdr>
                                  <w:divsChild>
                                    <w:div w:id="134762718">
                                      <w:marLeft w:val="0"/>
                                      <w:marRight w:val="0"/>
                                      <w:marTop w:val="0"/>
                                      <w:marBottom w:val="0"/>
                                      <w:divBdr>
                                        <w:top w:val="none" w:sz="0" w:space="0" w:color="auto"/>
                                        <w:left w:val="none" w:sz="0" w:space="0" w:color="auto"/>
                                        <w:bottom w:val="none" w:sz="0" w:space="0" w:color="auto"/>
                                        <w:right w:val="none" w:sz="0" w:space="0" w:color="auto"/>
                                      </w:divBdr>
                                      <w:divsChild>
                                        <w:div w:id="526215039">
                                          <w:marLeft w:val="0"/>
                                          <w:marRight w:val="0"/>
                                          <w:marTop w:val="0"/>
                                          <w:marBottom w:val="0"/>
                                          <w:divBdr>
                                            <w:top w:val="none" w:sz="0" w:space="0" w:color="auto"/>
                                            <w:left w:val="none" w:sz="0" w:space="0" w:color="auto"/>
                                            <w:bottom w:val="none" w:sz="0" w:space="0" w:color="auto"/>
                                            <w:right w:val="none" w:sz="0" w:space="0" w:color="auto"/>
                                          </w:divBdr>
                                          <w:divsChild>
                                            <w:div w:id="988482928">
                                              <w:marLeft w:val="0"/>
                                              <w:marRight w:val="0"/>
                                              <w:marTop w:val="0"/>
                                              <w:marBottom w:val="0"/>
                                              <w:divBdr>
                                                <w:top w:val="none" w:sz="0" w:space="0" w:color="auto"/>
                                                <w:left w:val="none" w:sz="0" w:space="0" w:color="auto"/>
                                                <w:bottom w:val="none" w:sz="0" w:space="0" w:color="auto"/>
                                                <w:right w:val="none" w:sz="0" w:space="0" w:color="auto"/>
                                              </w:divBdr>
                                              <w:divsChild>
                                                <w:div w:id="104081355">
                                                  <w:marLeft w:val="0"/>
                                                  <w:marRight w:val="0"/>
                                                  <w:marTop w:val="0"/>
                                                  <w:marBottom w:val="0"/>
                                                  <w:divBdr>
                                                    <w:top w:val="none" w:sz="0" w:space="0" w:color="auto"/>
                                                    <w:left w:val="none" w:sz="0" w:space="0" w:color="auto"/>
                                                    <w:bottom w:val="none" w:sz="0" w:space="0" w:color="auto"/>
                                                    <w:right w:val="none" w:sz="0" w:space="0" w:color="auto"/>
                                                  </w:divBdr>
                                                  <w:divsChild>
                                                    <w:div w:id="915675671">
                                                      <w:marLeft w:val="0"/>
                                                      <w:marRight w:val="0"/>
                                                      <w:marTop w:val="0"/>
                                                      <w:marBottom w:val="0"/>
                                                      <w:divBdr>
                                                        <w:top w:val="none" w:sz="0" w:space="0" w:color="auto"/>
                                                        <w:left w:val="none" w:sz="0" w:space="0" w:color="auto"/>
                                                        <w:bottom w:val="none" w:sz="0" w:space="0" w:color="auto"/>
                                                        <w:right w:val="none" w:sz="0" w:space="0" w:color="auto"/>
                                                      </w:divBdr>
                                                      <w:divsChild>
                                                        <w:div w:id="1638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man@stjoehc.org" TargetMode="External"/><Relationship Id="rId3" Type="http://schemas.openxmlformats.org/officeDocument/2006/relationships/styles" Target="styles.xml"/><Relationship Id="rId7" Type="http://schemas.openxmlformats.org/officeDocument/2006/relationships/hyperlink" Target="mailto:khoman@stjoeh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BAD78-699C-4AE4-AC02-A2E75299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Kurt Homan</cp:lastModifiedBy>
  <cp:revision>4</cp:revision>
  <cp:lastPrinted>2017-10-30T12:05:00Z</cp:lastPrinted>
  <dcterms:created xsi:type="dcterms:W3CDTF">2017-10-28T21:37:00Z</dcterms:created>
  <dcterms:modified xsi:type="dcterms:W3CDTF">2017-10-30T12:06:00Z</dcterms:modified>
</cp:coreProperties>
</file>